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上海市总工会会员服务卡专享保障</w:t>
      </w:r>
    </w:p>
    <w:p>
      <w:pPr>
        <w:widowControl/>
        <w:shd w:val="clear" w:color="auto" w:fill="FFFFFF"/>
        <w:spacing w:line="360" w:lineRule="auto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理赔指南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2"/>
        </w:rPr>
      </w:pP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热线服务：12351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保险内容：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重大疾病、意外致残、身故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理赔材料清单：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填写《上海工会会员专享基本保障给付申请审批表》（工会网站下载专区）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2.身份证复印件；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3.工会会员卡复印件；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4.住院病案首页、入院录、手术记录、出院小结、病理报告、放射报告、血生化报告等；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5.医疗费用发票；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6.社保卡病历封面复印件；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7.如无法住院开刀，提供就诊记录、放化疗记录及明细（三次）、活检报告。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B0A27"/>
    <w:multiLevelType w:val="multilevel"/>
    <w:tmpl w:val="5E6B0A2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5NjE1ODQ5MDBhY2YwMjg2ZjM1NDU3ZjBlOTBlNDQifQ=="/>
  </w:docVars>
  <w:rsids>
    <w:rsidRoot w:val="00C52BCF"/>
    <w:rsid w:val="000821C8"/>
    <w:rsid w:val="001520E9"/>
    <w:rsid w:val="001F23B2"/>
    <w:rsid w:val="00216C9D"/>
    <w:rsid w:val="002A542D"/>
    <w:rsid w:val="002D706B"/>
    <w:rsid w:val="002E1F57"/>
    <w:rsid w:val="003629D3"/>
    <w:rsid w:val="003C5243"/>
    <w:rsid w:val="0049186D"/>
    <w:rsid w:val="00510638"/>
    <w:rsid w:val="00512DAB"/>
    <w:rsid w:val="005A1642"/>
    <w:rsid w:val="0063364D"/>
    <w:rsid w:val="006C58A3"/>
    <w:rsid w:val="00756E17"/>
    <w:rsid w:val="00852945"/>
    <w:rsid w:val="0088769F"/>
    <w:rsid w:val="00A26E94"/>
    <w:rsid w:val="00A657F8"/>
    <w:rsid w:val="00C15AC1"/>
    <w:rsid w:val="00C35DF1"/>
    <w:rsid w:val="00C52BCF"/>
    <w:rsid w:val="00CC533B"/>
    <w:rsid w:val="00D7135A"/>
    <w:rsid w:val="00DB6325"/>
    <w:rsid w:val="00ED1767"/>
    <w:rsid w:val="00ED2BEC"/>
    <w:rsid w:val="00F35755"/>
    <w:rsid w:val="7B62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163</Words>
  <Characters>167</Characters>
  <Lines>1</Lines>
  <Paragraphs>1</Paragraphs>
  <TotalTime>17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2018-02-24T02:03:00Z</dcterms:created>
  <dc:creator>王海华</dc:creator>
  <cp:lastModifiedBy>艳子</cp:lastModifiedBy>
  <dcterms:modified xsi:type="dcterms:W3CDTF">2023-06-30T05:50:02Z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698E80D0437340A6A3E29A7B808CE623_12</vt:lpwstr>
  </property>
</Properties>
</file>