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附件2. 202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年度上海对外经贸大学长三角金融研究院项目申报书</w:t>
      </w:r>
      <w:bookmarkStart w:id="0" w:name="_GoBack"/>
      <w:bookmarkEnd w:id="0"/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58" w:type="dxa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年度</w:t>
            </w:r>
          </w:p>
        </w:tc>
        <w:tc>
          <w:tcPr>
            <w:tcW w:w="959" w:type="dxa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ascii="华文中宋" w:hAnsi="华文中宋" w:eastAsia="华文中宋"/>
                <w:sz w:val="28"/>
                <w:szCs w:val="28"/>
              </w:rPr>
              <w:t>2023</w:t>
            </w:r>
          </w:p>
        </w:tc>
      </w:tr>
    </w:tbl>
    <w:p>
      <w:pPr>
        <w:spacing w:line="360" w:lineRule="auto"/>
      </w:pPr>
    </w:p>
    <w:p>
      <w:pPr>
        <w:spacing w:line="360" w:lineRule="auto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pacing w:val="10"/>
          <w:sz w:val="44"/>
          <w:szCs w:val="44"/>
        </w:rPr>
        <w:t>上海对外经贸大学</w:t>
      </w:r>
    </w:p>
    <w:p>
      <w:pPr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长三角金融研究院项目申报书</w:t>
      </w:r>
    </w:p>
    <w:p>
      <w:pPr>
        <w:spacing w:line="360" w:lineRule="auto"/>
        <w:rPr>
          <w:rFonts w:eastAsia="黑体"/>
        </w:rPr>
      </w:pPr>
    </w:p>
    <w:p>
      <w:pPr>
        <w:spacing w:line="360" w:lineRule="auto"/>
        <w:rPr>
          <w:rFonts w:eastAsia="仿宋_GB2312"/>
          <w:b/>
          <w:sz w:val="32"/>
        </w:rPr>
      </w:pPr>
    </w:p>
    <w:p>
      <w:pPr>
        <w:spacing w:line="360" w:lineRule="auto"/>
        <w:rPr>
          <w:rFonts w:eastAsia="仿宋_GB2312"/>
          <w:b/>
          <w:sz w:val="32"/>
        </w:rPr>
      </w:pPr>
    </w:p>
    <w:p>
      <w:pPr>
        <w:spacing w:line="720" w:lineRule="auto"/>
        <w:ind w:left="1558" w:leftChars="742"/>
        <w:rPr>
          <w:rFonts w:ascii="华文中宋" w:hAnsi="华文中宋" w:eastAsia="华文中宋"/>
          <w:b/>
          <w:bCs/>
          <w:sz w:val="30"/>
          <w:szCs w:val="30"/>
          <w:u w:val="single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</w:rPr>
        <w:t>项目名称：</w:t>
      </w:r>
      <w:r>
        <w:rPr>
          <w:rFonts w:hint="eastAsia" w:ascii="华文中宋" w:hAnsi="华文中宋" w:eastAsia="华文中宋"/>
          <w:b/>
          <w:bCs/>
          <w:sz w:val="30"/>
          <w:szCs w:val="30"/>
          <w:u w:val="single"/>
        </w:rPr>
        <w:t xml:space="preserve">                          </w:t>
      </w:r>
    </w:p>
    <w:p>
      <w:pPr>
        <w:spacing w:line="720" w:lineRule="auto"/>
        <w:ind w:left="1558" w:leftChars="742"/>
        <w:rPr>
          <w:rFonts w:ascii="华文中宋" w:hAnsi="华文中宋" w:eastAsia="华文中宋"/>
          <w:b/>
          <w:bCs/>
          <w:sz w:val="30"/>
          <w:szCs w:val="30"/>
          <w:u w:val="single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</w:rPr>
        <w:t>项目申报人：</w:t>
      </w:r>
      <w:r>
        <w:rPr>
          <w:rFonts w:hint="eastAsia" w:ascii="华文中宋" w:hAnsi="华文中宋" w:eastAsia="华文中宋"/>
          <w:b/>
          <w:bCs/>
          <w:sz w:val="30"/>
          <w:szCs w:val="30"/>
          <w:u w:val="single"/>
        </w:rPr>
        <w:t xml:space="preserve">                        </w:t>
      </w:r>
    </w:p>
    <w:p>
      <w:pPr>
        <w:spacing w:line="720" w:lineRule="auto"/>
        <w:ind w:left="1558" w:leftChars="742"/>
        <w:rPr>
          <w:rFonts w:ascii="华文中宋" w:hAnsi="华文中宋" w:eastAsia="华文中宋"/>
          <w:b/>
          <w:bCs/>
          <w:sz w:val="30"/>
          <w:szCs w:val="30"/>
          <w:u w:val="single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</w:rPr>
        <w:t>申报人单位：</w:t>
      </w:r>
      <w:r>
        <w:rPr>
          <w:rFonts w:hint="eastAsia" w:ascii="华文中宋" w:hAnsi="华文中宋" w:eastAsia="华文中宋"/>
          <w:b/>
          <w:bCs/>
          <w:sz w:val="30"/>
          <w:szCs w:val="30"/>
          <w:u w:val="single"/>
        </w:rPr>
        <w:t xml:space="preserve">                        </w:t>
      </w:r>
    </w:p>
    <w:p>
      <w:pPr>
        <w:spacing w:line="720" w:lineRule="auto"/>
        <w:ind w:left="1558" w:leftChars="742"/>
        <w:rPr>
          <w:rFonts w:eastAsia="仿宋_GB2312"/>
          <w:sz w:val="38"/>
          <w:u w:val="single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</w:rPr>
        <w:t>填表日期：</w:t>
      </w:r>
      <w:r>
        <w:rPr>
          <w:rFonts w:hint="eastAsia" w:ascii="华文中宋" w:hAnsi="华文中宋" w:eastAsia="华文中宋"/>
          <w:b/>
          <w:bCs/>
          <w:sz w:val="30"/>
          <w:szCs w:val="30"/>
          <w:u w:val="single"/>
        </w:rPr>
        <w:t xml:space="preserve">                          </w:t>
      </w:r>
    </w:p>
    <w:p>
      <w:pPr>
        <w:spacing w:line="360" w:lineRule="auto"/>
        <w:ind w:left="1558" w:leftChars="742"/>
        <w:outlineLvl w:val="0"/>
        <w:rPr>
          <w:rFonts w:ascii="楷体_GB2312" w:eastAsia="楷体_GB2312"/>
          <w:b/>
          <w:sz w:val="32"/>
        </w:rPr>
      </w:pPr>
    </w:p>
    <w:p>
      <w:pPr>
        <w:spacing w:line="360" w:lineRule="auto"/>
        <w:outlineLvl w:val="0"/>
        <w:rPr>
          <w:rFonts w:ascii="楷体_GB2312" w:eastAsia="楷体_GB2312"/>
          <w:b/>
          <w:sz w:val="32"/>
        </w:rPr>
      </w:pPr>
    </w:p>
    <w:p>
      <w:pPr>
        <w:spacing w:line="360" w:lineRule="auto"/>
        <w:rPr>
          <w:rFonts w:ascii="黑体" w:eastAsia="黑体"/>
          <w:bCs/>
          <w:sz w:val="26"/>
          <w:szCs w:val="30"/>
        </w:rPr>
      </w:pPr>
    </w:p>
    <w:p>
      <w:pPr>
        <w:spacing w:line="360" w:lineRule="auto"/>
        <w:jc w:val="center"/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上海对外经贸大学长三角金融研究院</w:t>
      </w:r>
    </w:p>
    <w:p>
      <w:pPr>
        <w:spacing w:line="360" w:lineRule="auto"/>
        <w:jc w:val="center"/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202</w:t>
      </w:r>
      <w:r>
        <w:rPr>
          <w:rFonts w:ascii="华文中宋" w:hAnsi="华文中宋" w:eastAsia="华文中宋"/>
          <w:b/>
          <w:bCs/>
          <w:sz w:val="28"/>
          <w:szCs w:val="28"/>
        </w:rPr>
        <w:t>3</w:t>
      </w:r>
      <w:r>
        <w:rPr>
          <w:rFonts w:hint="eastAsia" w:ascii="华文中宋" w:hAnsi="华文中宋" w:eastAsia="华文中宋"/>
          <w:b/>
          <w:bCs/>
          <w:sz w:val="28"/>
          <w:szCs w:val="28"/>
        </w:rPr>
        <w:t>年</w:t>
      </w:r>
      <w:r>
        <w:rPr>
          <w:rFonts w:ascii="华文中宋" w:hAnsi="华文中宋" w:eastAsia="华文中宋"/>
          <w:b/>
          <w:bCs/>
          <w:sz w:val="28"/>
          <w:szCs w:val="28"/>
        </w:rPr>
        <w:t>7</w:t>
      </w:r>
      <w:r>
        <w:rPr>
          <w:rFonts w:hint="eastAsia" w:ascii="华文中宋" w:hAnsi="华文中宋" w:eastAsia="华文中宋"/>
          <w:b/>
          <w:bCs/>
          <w:sz w:val="28"/>
          <w:szCs w:val="28"/>
        </w:rPr>
        <w:t>月制</w:t>
      </w:r>
    </w:p>
    <w:p>
      <w:pPr>
        <w:spacing w:line="360" w:lineRule="auto"/>
        <w:jc w:val="center"/>
        <w:rPr>
          <w:rFonts w:ascii="华文中宋" w:hAnsi="华文中宋" w:eastAsia="华文中宋"/>
          <w:b/>
          <w:bCs/>
          <w:sz w:val="28"/>
          <w:szCs w:val="28"/>
        </w:rPr>
      </w:pPr>
    </w:p>
    <w:p>
      <w:pPr>
        <w:spacing w:line="360" w:lineRule="auto"/>
        <w:rPr>
          <w:rFonts w:ascii="华文中宋" w:hAnsi="华文中宋" w:eastAsia="华文中宋"/>
          <w:b/>
          <w:sz w:val="28"/>
          <w:szCs w:val="28"/>
        </w:rPr>
      </w:pPr>
    </w:p>
    <w:p>
      <w:pPr>
        <w:spacing w:line="360" w:lineRule="auto"/>
        <w:rPr>
          <w:rFonts w:ascii="华文中宋" w:hAnsi="华文中宋" w:eastAsia="华文中宋"/>
          <w:b/>
          <w:sz w:val="28"/>
          <w:szCs w:val="28"/>
        </w:rPr>
        <w:sectPr>
          <w:footerReference r:id="rId3" w:type="default"/>
          <w:pgSz w:w="11906" w:h="16838"/>
          <w:pgMar w:top="1440" w:right="1416" w:bottom="1440" w:left="1559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79" w:lineRule="exact"/>
        <w:outlineLvl w:val="0"/>
        <w:rPr>
          <w:rFonts w:ascii="黑体" w:eastAsia="黑体" w:cs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一、基本信息</w:t>
      </w:r>
    </w:p>
    <w:tbl>
      <w:tblPr>
        <w:tblStyle w:val="10"/>
        <w:tblW w:w="8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560"/>
        <w:gridCol w:w="2125"/>
        <w:gridCol w:w="992"/>
        <w:gridCol w:w="953"/>
        <w:gridCol w:w="415"/>
        <w:gridCol w:w="104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1981" w:type="dxa"/>
            <w:gridSpan w:val="2"/>
            <w:vAlign w:val="center"/>
          </w:tcPr>
          <w:p>
            <w:pPr>
              <w:adjustRightInd w:val="0"/>
              <w:spacing w:line="600" w:lineRule="auto"/>
              <w:jc w:val="center"/>
              <w:rPr>
                <w:rFonts w:ascii="华文仿宋" w:hAnsi="华文仿宋" w:eastAsia="华文仿宋" w:cs="Times New Roman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  <w:szCs w:val="24"/>
              </w:rPr>
              <w:t>项目名称</w:t>
            </w:r>
          </w:p>
        </w:tc>
        <w:tc>
          <w:tcPr>
            <w:tcW w:w="6968" w:type="dxa"/>
            <w:gridSpan w:val="6"/>
            <w:vAlign w:val="center"/>
          </w:tcPr>
          <w:p>
            <w:pPr>
              <w:adjustRightInd w:val="0"/>
              <w:spacing w:line="600" w:lineRule="auto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81" w:type="dxa"/>
            <w:gridSpan w:val="2"/>
            <w:vAlign w:val="center"/>
          </w:tcPr>
          <w:p>
            <w:pPr>
              <w:adjustRightInd w:val="0"/>
              <w:spacing w:line="600" w:lineRule="auto"/>
              <w:jc w:val="center"/>
              <w:rPr>
                <w:rFonts w:ascii="华文仿宋" w:hAnsi="华文仿宋" w:eastAsia="华文仿宋" w:cs="Times New Roman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  <w:szCs w:val="24"/>
              </w:rPr>
              <w:t>关键词</w:t>
            </w:r>
          </w:p>
        </w:tc>
        <w:tc>
          <w:tcPr>
            <w:tcW w:w="6968" w:type="dxa"/>
            <w:gridSpan w:val="6"/>
            <w:vAlign w:val="center"/>
          </w:tcPr>
          <w:p>
            <w:pPr>
              <w:adjustRightInd w:val="0"/>
              <w:spacing w:line="600" w:lineRule="auto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81" w:type="dxa"/>
            <w:gridSpan w:val="2"/>
            <w:vAlign w:val="center"/>
          </w:tcPr>
          <w:p>
            <w:pPr>
              <w:adjustRightInd w:val="0"/>
              <w:spacing w:line="600" w:lineRule="auto"/>
              <w:jc w:val="center"/>
              <w:rPr>
                <w:rFonts w:ascii="华文仿宋" w:hAnsi="华文仿宋" w:eastAsia="华文仿宋" w:cs="Times New Roman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  <w:szCs w:val="24"/>
              </w:rPr>
              <w:t>项目负责人</w:t>
            </w:r>
          </w:p>
        </w:tc>
        <w:tc>
          <w:tcPr>
            <w:tcW w:w="6968" w:type="dxa"/>
            <w:gridSpan w:val="6"/>
            <w:vAlign w:val="center"/>
          </w:tcPr>
          <w:p>
            <w:pPr>
              <w:adjustRightInd w:val="0"/>
              <w:spacing w:line="600" w:lineRule="auto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81" w:type="dxa"/>
            <w:gridSpan w:val="2"/>
            <w:vAlign w:val="center"/>
          </w:tcPr>
          <w:p>
            <w:pPr>
              <w:adjustRightInd w:val="0"/>
              <w:spacing w:line="600" w:lineRule="auto"/>
              <w:jc w:val="center"/>
              <w:rPr>
                <w:rFonts w:ascii="华文仿宋" w:hAnsi="华文仿宋" w:eastAsia="华文仿宋" w:cs="Times New Roman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  <w:szCs w:val="24"/>
              </w:rPr>
              <w:t>联系地址</w:t>
            </w:r>
          </w:p>
        </w:tc>
        <w:tc>
          <w:tcPr>
            <w:tcW w:w="6968" w:type="dxa"/>
            <w:gridSpan w:val="6"/>
            <w:vAlign w:val="center"/>
          </w:tcPr>
          <w:p>
            <w:pPr>
              <w:adjustRightInd w:val="0"/>
              <w:spacing w:line="600" w:lineRule="auto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81" w:type="dxa"/>
            <w:gridSpan w:val="2"/>
            <w:vAlign w:val="center"/>
          </w:tcPr>
          <w:p>
            <w:pPr>
              <w:spacing w:before="156" w:beforeLines="50" w:after="156" w:afterLines="50" w:line="600" w:lineRule="auto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手机号码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spacing w:before="156" w:beforeLines="50" w:after="156" w:afterLines="50" w:line="600" w:lineRule="auto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before="156" w:beforeLines="50" w:after="156" w:afterLines="50" w:line="600" w:lineRule="auto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办公电话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spacing w:before="156" w:beforeLines="50" w:after="156" w:afterLines="50" w:line="60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81" w:type="dxa"/>
            <w:gridSpan w:val="2"/>
            <w:vAlign w:val="center"/>
          </w:tcPr>
          <w:p>
            <w:pPr>
              <w:spacing w:before="156" w:beforeLines="50" w:after="156" w:afterLines="50" w:line="600" w:lineRule="auto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电子信箱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spacing w:before="156" w:beforeLines="50" w:after="156" w:afterLines="50" w:line="600" w:lineRule="auto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before="156" w:beforeLines="50" w:after="156" w:afterLines="50" w:line="600" w:lineRule="auto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邮政编码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spacing w:before="156" w:beforeLines="50" w:after="156" w:afterLines="50" w:line="60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949" w:type="dxa"/>
            <w:gridSpan w:val="8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  <w:szCs w:val="24"/>
              </w:rPr>
              <w:t>项目团队主要成员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21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_GB2312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_GB2312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_GB2312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  <w:szCs w:val="24"/>
              </w:rPr>
              <w:t>单位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_GB2312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华文仿宋" w:hAnsi="华文仿宋" w:eastAsia="华文仿宋" w:cs="仿宋_GB2312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  <w:szCs w:val="24"/>
              </w:rPr>
              <w:t>年月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_GB2312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  <w:szCs w:val="24"/>
              </w:rPr>
              <w:t>职称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仿宋_GB2312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  <w:szCs w:val="24"/>
              </w:rPr>
              <w:t>手机号码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_GB2312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b/>
                <w:sz w:val="24"/>
                <w:szCs w:val="24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21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ascii="华文仿宋" w:hAnsi="华文仿宋" w:eastAsia="华文仿宋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b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21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b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21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b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21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b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21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b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auto"/>
              <w:jc w:val="center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</w:tc>
      </w:tr>
    </w:tbl>
    <w:p>
      <w:pPr>
        <w:spacing w:line="579" w:lineRule="exact"/>
        <w:rPr>
          <w:rFonts w:ascii="仿宋_GB2312" w:eastAsia="仿宋_GB2312"/>
          <w:sz w:val="28"/>
          <w:szCs w:val="28"/>
        </w:rPr>
      </w:pPr>
    </w:p>
    <w:p>
      <w:pPr>
        <w:spacing w:line="579" w:lineRule="exact"/>
        <w:rPr>
          <w:rFonts w:ascii="仿宋_GB2312" w:eastAsia="仿宋_GB2312"/>
          <w:sz w:val="28"/>
          <w:szCs w:val="28"/>
        </w:rPr>
        <w:sectPr>
          <w:pgSz w:w="11906" w:h="16838"/>
          <w:pgMar w:top="1984" w:right="1474" w:bottom="1984" w:left="1474" w:header="851" w:footer="1417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79" w:lineRule="exact"/>
        <w:outlineLvl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二、研究背景及意义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6" w:hRule="atLeast"/>
          <w:jc w:val="center"/>
        </w:trPr>
        <w:tc>
          <w:tcPr>
            <w:tcW w:w="8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79" w:lineRule="exact"/>
              <w:rPr>
                <w:rFonts w:ascii="华文仿宋" w:hAnsi="华文仿宋" w:eastAsia="华文仿宋" w:cs="仿宋_GB2312"/>
                <w:sz w:val="24"/>
                <w:szCs w:val="24"/>
              </w:rPr>
            </w:pPr>
          </w:p>
          <w:p>
            <w:pPr>
              <w:widowControl/>
              <w:spacing w:line="579" w:lineRule="exact"/>
              <w:ind w:left="-4" w:leftChars="-2" w:firstLine="480" w:firstLineChars="200"/>
              <w:jc w:val="left"/>
              <w:rPr>
                <w:rFonts w:ascii="仿宋_GB2312" w:hAnsi="Arial" w:eastAsia="仿宋_GB2312"/>
                <w:sz w:val="24"/>
              </w:rPr>
            </w:pPr>
          </w:p>
          <w:p>
            <w:pPr>
              <w:widowControl/>
              <w:spacing w:line="579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79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79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79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79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79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79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79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79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79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79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79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79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79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79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79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79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79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79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79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79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79" w:lineRule="exact"/>
        <w:outlineLvl w:val="0"/>
        <w:rPr>
          <w:rFonts w:ascii="黑体" w:eastAsia="黑体" w:cs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三、研究内容与框架</w:t>
      </w:r>
    </w:p>
    <w:tbl>
      <w:tblPr>
        <w:tblStyle w:val="10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5" w:hRule="atLeast"/>
          <w:jc w:val="center"/>
        </w:trPr>
        <w:tc>
          <w:tcPr>
            <w:tcW w:w="8940" w:type="dxa"/>
          </w:tcPr>
          <w:p>
            <w:pPr>
              <w:spacing w:line="579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79" w:lineRule="exact"/>
        <w:outlineLvl w:val="0"/>
        <w:rPr>
          <w:rFonts w:ascii="黑体" w:eastAsia="黑体" w:cs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四、数据来源与方式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79" w:lineRule="exac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</w:p>
          <w:p>
            <w:pPr>
              <w:spacing w:line="579" w:lineRule="exac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</w:p>
          <w:p>
            <w:pPr>
              <w:spacing w:line="579" w:lineRule="exac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</w:p>
          <w:p>
            <w:pPr>
              <w:spacing w:line="579" w:lineRule="exac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</w:p>
          <w:p>
            <w:pPr>
              <w:spacing w:line="579" w:lineRule="exac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Times New Roman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Times New Roman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Times New Roman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Times New Roman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Times New Roman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Times New Roman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Times New Roman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Times New Roman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Times New Roman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Times New Roman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Times New Roman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Times New Roman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Times New Roman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Times New Roman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Times New Roman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Times New Roman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579" w:lineRule="exact"/>
        <w:outlineLvl w:val="0"/>
        <w:rPr>
          <w:rFonts w:ascii="黑体" w:eastAsia="黑体" w:cs="黑体"/>
          <w:sz w:val="30"/>
          <w:szCs w:val="30"/>
        </w:rPr>
      </w:pPr>
    </w:p>
    <w:p>
      <w:pPr>
        <w:adjustRightInd w:val="0"/>
        <w:snapToGrid w:val="0"/>
        <w:spacing w:line="579" w:lineRule="exact"/>
        <w:outlineLvl w:val="0"/>
        <w:rPr>
          <w:rFonts w:ascii="黑体" w:eastAsia="黑体" w:cs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五、前期研究基础</w:t>
      </w:r>
    </w:p>
    <w:tbl>
      <w:tblPr>
        <w:tblStyle w:val="10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39" w:hRule="atLeast"/>
          <w:jc w:val="center"/>
        </w:trPr>
        <w:tc>
          <w:tcPr>
            <w:tcW w:w="8460" w:type="dxa"/>
          </w:tcPr>
          <w:p>
            <w:pPr>
              <w:spacing w:line="579" w:lineRule="exac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79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79" w:lineRule="exact"/>
        <w:outlineLvl w:val="0"/>
        <w:rPr>
          <w:rFonts w:ascii="黑体" w:eastAsia="黑体" w:cs="黑体"/>
          <w:sz w:val="30"/>
          <w:szCs w:val="30"/>
        </w:rPr>
      </w:pPr>
    </w:p>
    <w:p>
      <w:pPr>
        <w:adjustRightInd w:val="0"/>
        <w:snapToGrid w:val="0"/>
        <w:spacing w:line="579" w:lineRule="exact"/>
        <w:outlineLvl w:val="0"/>
        <w:rPr>
          <w:rFonts w:ascii="黑体" w:eastAsia="黑体" w:cs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六、项目预算（单位：万元）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160"/>
        <w:gridCol w:w="1517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adjustRightInd w:val="0"/>
              <w:spacing w:line="560" w:lineRule="exact"/>
              <w:jc w:val="center"/>
              <w:rPr>
                <w:rFonts w:ascii="华文仿宋" w:hAnsi="华文仿宋" w:eastAsia="华文仿宋" w:cs="仿宋_GB2312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160" w:type="dxa"/>
          </w:tcPr>
          <w:p>
            <w:pPr>
              <w:adjustRightInd w:val="0"/>
              <w:spacing w:line="560" w:lineRule="exact"/>
              <w:jc w:val="center"/>
              <w:rPr>
                <w:rFonts w:ascii="华文仿宋" w:hAnsi="华文仿宋" w:eastAsia="华文仿宋" w:cs="仿宋_GB2312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_GB2312"/>
                <w:b/>
                <w:snapToGrid w:val="0"/>
                <w:kern w:val="0"/>
                <w:sz w:val="28"/>
                <w:szCs w:val="28"/>
              </w:rPr>
              <w:t>经费开支科目</w:t>
            </w:r>
          </w:p>
        </w:tc>
        <w:tc>
          <w:tcPr>
            <w:tcW w:w="1517" w:type="dxa"/>
          </w:tcPr>
          <w:p>
            <w:pPr>
              <w:adjustRightInd w:val="0"/>
              <w:spacing w:line="560" w:lineRule="exact"/>
              <w:jc w:val="center"/>
              <w:rPr>
                <w:rFonts w:ascii="华文仿宋" w:hAnsi="华文仿宋" w:eastAsia="华文仿宋" w:cs="仿宋_GB2312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_GB2312"/>
                <w:b/>
                <w:snapToGrid w:val="0"/>
                <w:kern w:val="0"/>
                <w:sz w:val="28"/>
                <w:szCs w:val="28"/>
              </w:rPr>
              <w:t>预算金额</w:t>
            </w:r>
          </w:p>
        </w:tc>
        <w:tc>
          <w:tcPr>
            <w:tcW w:w="2631" w:type="dxa"/>
          </w:tcPr>
          <w:p>
            <w:pPr>
              <w:adjustRightInd w:val="0"/>
              <w:spacing w:line="560" w:lineRule="exact"/>
              <w:jc w:val="center"/>
              <w:rPr>
                <w:rFonts w:ascii="华文仿宋" w:hAnsi="华文仿宋" w:eastAsia="华文仿宋" w:cs="仿宋_GB2312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3160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1517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2631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3160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1517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2631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3160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1517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2631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3160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1517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2631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3160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1517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2631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3160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1517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2631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3160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1517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2631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gridSpan w:val="2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华文仿宋" w:hAnsi="华文仿宋" w:eastAsia="华文仿宋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黑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4148" w:type="dxa"/>
            <w:gridSpan w:val="2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579" w:lineRule="exact"/>
        <w:outlineLvl w:val="0"/>
        <w:rPr>
          <w:rFonts w:ascii="黑体" w:eastAsia="黑体" w:cs="黑体"/>
          <w:sz w:val="30"/>
          <w:szCs w:val="30"/>
        </w:rPr>
      </w:pPr>
    </w:p>
    <w:p>
      <w:pPr>
        <w:adjustRightInd w:val="0"/>
        <w:snapToGrid w:val="0"/>
        <w:spacing w:line="579" w:lineRule="exact"/>
        <w:outlineLvl w:val="0"/>
        <w:rPr>
          <w:rFonts w:ascii="黑体" w:eastAsia="黑体" w:cs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七、研究院审核意见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outlineLvl w:val="0"/>
              <w:rPr>
                <w:rFonts w:ascii="黑体" w:hAnsi="Calibri" w:eastAsia="黑体" w:cs="黑体"/>
                <w:kern w:val="0"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spacing w:line="579" w:lineRule="exact"/>
              <w:jc w:val="right"/>
              <w:outlineLvl w:val="0"/>
              <w:rPr>
                <w:rFonts w:ascii="华文仿宋" w:hAnsi="华文仿宋" w:eastAsia="华文仿宋" w:cs="黑体"/>
                <w:b/>
                <w:kern w:val="0"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spacing w:line="579" w:lineRule="exact"/>
              <w:jc w:val="right"/>
              <w:outlineLvl w:val="0"/>
              <w:rPr>
                <w:rFonts w:ascii="华文仿宋" w:hAnsi="华文仿宋" w:eastAsia="华文仿宋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黑体"/>
                <w:b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华文仿宋" w:hAnsi="华文仿宋" w:eastAsia="华文仿宋" w:cs="黑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 w:cs="黑体"/>
                <w:b/>
                <w:kern w:val="0"/>
                <w:sz w:val="24"/>
                <w:szCs w:val="24"/>
              </w:rPr>
              <w:t xml:space="preserve"> 月  </w:t>
            </w:r>
            <w:r>
              <w:rPr>
                <w:rFonts w:ascii="华文仿宋" w:hAnsi="华文仿宋" w:eastAsia="华文仿宋" w:cs="黑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黑体"/>
                <w:b/>
                <w:kern w:val="0"/>
                <w:sz w:val="24"/>
                <w:szCs w:val="24"/>
              </w:rPr>
              <w:t xml:space="preserve"> 日     </w:t>
            </w:r>
          </w:p>
          <w:p>
            <w:pPr>
              <w:adjustRightInd w:val="0"/>
              <w:snapToGrid w:val="0"/>
              <w:spacing w:line="579" w:lineRule="exact"/>
              <w:jc w:val="right"/>
              <w:outlineLvl w:val="0"/>
              <w:rPr>
                <w:rFonts w:ascii="华文仿宋" w:hAnsi="华文仿宋" w:eastAsia="华文仿宋" w:cs="黑体"/>
                <w:b/>
                <w:kern w:val="0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8933379"/>
    </w:sdtPr>
    <w:sdtContent>
      <w:p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CytDA3szQysTAyNjBX0lEKTi0uzszPAykwrQUAfSTDQCwAAAA="/>
    <w:docVar w:name="commondata" w:val="eyJoZGlkIjoiZTUwNWEyZTA1M2M3N2U0ZWE5MjdmMGZkMzkwYjg0YzEifQ=="/>
  </w:docVars>
  <w:rsids>
    <w:rsidRoot w:val="00E15EFE"/>
    <w:rsid w:val="00005DB8"/>
    <w:rsid w:val="00017F93"/>
    <w:rsid w:val="00034550"/>
    <w:rsid w:val="00044C56"/>
    <w:rsid w:val="000521C3"/>
    <w:rsid w:val="00052DF6"/>
    <w:rsid w:val="00063772"/>
    <w:rsid w:val="000727D1"/>
    <w:rsid w:val="00072B4E"/>
    <w:rsid w:val="00076DF7"/>
    <w:rsid w:val="00084DAD"/>
    <w:rsid w:val="000C1525"/>
    <w:rsid w:val="000C44E2"/>
    <w:rsid w:val="000D2BDC"/>
    <w:rsid w:val="000D496A"/>
    <w:rsid w:val="000E21A4"/>
    <w:rsid w:val="00117B33"/>
    <w:rsid w:val="00165E27"/>
    <w:rsid w:val="00173B32"/>
    <w:rsid w:val="00176A7F"/>
    <w:rsid w:val="00197BC1"/>
    <w:rsid w:val="001A0E04"/>
    <w:rsid w:val="001D2DA7"/>
    <w:rsid w:val="001D502D"/>
    <w:rsid w:val="001D50CB"/>
    <w:rsid w:val="001E19F6"/>
    <w:rsid w:val="002028F9"/>
    <w:rsid w:val="00203830"/>
    <w:rsid w:val="00217DB7"/>
    <w:rsid w:val="0023308F"/>
    <w:rsid w:val="002461AB"/>
    <w:rsid w:val="00250FEB"/>
    <w:rsid w:val="002605A7"/>
    <w:rsid w:val="002740DF"/>
    <w:rsid w:val="00287BC0"/>
    <w:rsid w:val="00294B93"/>
    <w:rsid w:val="002A31BF"/>
    <w:rsid w:val="002A38FA"/>
    <w:rsid w:val="002A7377"/>
    <w:rsid w:val="002D4E59"/>
    <w:rsid w:val="002D5209"/>
    <w:rsid w:val="002E526A"/>
    <w:rsid w:val="00300771"/>
    <w:rsid w:val="00305760"/>
    <w:rsid w:val="00305D8B"/>
    <w:rsid w:val="003263E3"/>
    <w:rsid w:val="003358D7"/>
    <w:rsid w:val="0034433A"/>
    <w:rsid w:val="00373FE1"/>
    <w:rsid w:val="00374B6C"/>
    <w:rsid w:val="00394139"/>
    <w:rsid w:val="003A1957"/>
    <w:rsid w:val="003A33DB"/>
    <w:rsid w:val="003B17B4"/>
    <w:rsid w:val="003C1ECE"/>
    <w:rsid w:val="003C4F06"/>
    <w:rsid w:val="003D1AE0"/>
    <w:rsid w:val="003E7DFB"/>
    <w:rsid w:val="00415721"/>
    <w:rsid w:val="004271B2"/>
    <w:rsid w:val="00444048"/>
    <w:rsid w:val="00450228"/>
    <w:rsid w:val="004521A5"/>
    <w:rsid w:val="0045401F"/>
    <w:rsid w:val="00473199"/>
    <w:rsid w:val="00476382"/>
    <w:rsid w:val="004771FC"/>
    <w:rsid w:val="00480E34"/>
    <w:rsid w:val="004814FE"/>
    <w:rsid w:val="00491943"/>
    <w:rsid w:val="004A0A2F"/>
    <w:rsid w:val="004B3F69"/>
    <w:rsid w:val="004B6D9A"/>
    <w:rsid w:val="004B78D6"/>
    <w:rsid w:val="004C2AA6"/>
    <w:rsid w:val="004D40B2"/>
    <w:rsid w:val="004D7104"/>
    <w:rsid w:val="004E2C3D"/>
    <w:rsid w:val="0051782C"/>
    <w:rsid w:val="00517E23"/>
    <w:rsid w:val="005205B2"/>
    <w:rsid w:val="00537377"/>
    <w:rsid w:val="005434D8"/>
    <w:rsid w:val="00556601"/>
    <w:rsid w:val="0057516F"/>
    <w:rsid w:val="00584930"/>
    <w:rsid w:val="005A333F"/>
    <w:rsid w:val="005C2505"/>
    <w:rsid w:val="005C3527"/>
    <w:rsid w:val="005C4C42"/>
    <w:rsid w:val="005C544A"/>
    <w:rsid w:val="005D0CA7"/>
    <w:rsid w:val="005D740C"/>
    <w:rsid w:val="005E15C5"/>
    <w:rsid w:val="005E6447"/>
    <w:rsid w:val="005F2EF7"/>
    <w:rsid w:val="005F4D98"/>
    <w:rsid w:val="005F74EB"/>
    <w:rsid w:val="006333BB"/>
    <w:rsid w:val="00633D3F"/>
    <w:rsid w:val="006B10BE"/>
    <w:rsid w:val="006B701E"/>
    <w:rsid w:val="006C01A4"/>
    <w:rsid w:val="006C5AC1"/>
    <w:rsid w:val="006D0D1C"/>
    <w:rsid w:val="006E0560"/>
    <w:rsid w:val="00717F81"/>
    <w:rsid w:val="00744B02"/>
    <w:rsid w:val="00744E78"/>
    <w:rsid w:val="00753349"/>
    <w:rsid w:val="007640AC"/>
    <w:rsid w:val="00777339"/>
    <w:rsid w:val="007B42B9"/>
    <w:rsid w:val="007C50EB"/>
    <w:rsid w:val="007C6583"/>
    <w:rsid w:val="007C6828"/>
    <w:rsid w:val="007D1F0C"/>
    <w:rsid w:val="007D1FB0"/>
    <w:rsid w:val="007E524D"/>
    <w:rsid w:val="007E60D3"/>
    <w:rsid w:val="007F0938"/>
    <w:rsid w:val="007F11E4"/>
    <w:rsid w:val="007F4F07"/>
    <w:rsid w:val="007F7956"/>
    <w:rsid w:val="00824F59"/>
    <w:rsid w:val="0084051D"/>
    <w:rsid w:val="00844C17"/>
    <w:rsid w:val="00855D44"/>
    <w:rsid w:val="008742FF"/>
    <w:rsid w:val="00891BF0"/>
    <w:rsid w:val="00897D24"/>
    <w:rsid w:val="008A4423"/>
    <w:rsid w:val="008A5DAB"/>
    <w:rsid w:val="008E09A6"/>
    <w:rsid w:val="008F1800"/>
    <w:rsid w:val="008F526E"/>
    <w:rsid w:val="009072B5"/>
    <w:rsid w:val="00914BCE"/>
    <w:rsid w:val="009A5EE9"/>
    <w:rsid w:val="009C6146"/>
    <w:rsid w:val="009D77CC"/>
    <w:rsid w:val="00A0380A"/>
    <w:rsid w:val="00A06480"/>
    <w:rsid w:val="00A214A8"/>
    <w:rsid w:val="00A220A5"/>
    <w:rsid w:val="00A359C6"/>
    <w:rsid w:val="00A374E7"/>
    <w:rsid w:val="00A50FDA"/>
    <w:rsid w:val="00A65C13"/>
    <w:rsid w:val="00A7379D"/>
    <w:rsid w:val="00A807A7"/>
    <w:rsid w:val="00A92EBE"/>
    <w:rsid w:val="00AA7E0D"/>
    <w:rsid w:val="00AC1850"/>
    <w:rsid w:val="00AF0324"/>
    <w:rsid w:val="00AF4490"/>
    <w:rsid w:val="00B00CEE"/>
    <w:rsid w:val="00B202FD"/>
    <w:rsid w:val="00B36090"/>
    <w:rsid w:val="00B37DD1"/>
    <w:rsid w:val="00B678E7"/>
    <w:rsid w:val="00B71C38"/>
    <w:rsid w:val="00B84BB4"/>
    <w:rsid w:val="00BE533B"/>
    <w:rsid w:val="00BF1F85"/>
    <w:rsid w:val="00C3539E"/>
    <w:rsid w:val="00C55AE1"/>
    <w:rsid w:val="00C55C91"/>
    <w:rsid w:val="00C6043E"/>
    <w:rsid w:val="00C71C4A"/>
    <w:rsid w:val="00C75781"/>
    <w:rsid w:val="00C75E67"/>
    <w:rsid w:val="00C77314"/>
    <w:rsid w:val="00C841F1"/>
    <w:rsid w:val="00C85FBB"/>
    <w:rsid w:val="00C911A1"/>
    <w:rsid w:val="00C93125"/>
    <w:rsid w:val="00CA0A86"/>
    <w:rsid w:val="00CA1754"/>
    <w:rsid w:val="00CA56FF"/>
    <w:rsid w:val="00CC0884"/>
    <w:rsid w:val="00CC23A1"/>
    <w:rsid w:val="00CC3AC4"/>
    <w:rsid w:val="00CD1280"/>
    <w:rsid w:val="00CD6FB3"/>
    <w:rsid w:val="00D2245B"/>
    <w:rsid w:val="00D22992"/>
    <w:rsid w:val="00D47BFC"/>
    <w:rsid w:val="00D77272"/>
    <w:rsid w:val="00D825B2"/>
    <w:rsid w:val="00D834C2"/>
    <w:rsid w:val="00D94158"/>
    <w:rsid w:val="00DA65B1"/>
    <w:rsid w:val="00DB7B4C"/>
    <w:rsid w:val="00DC4448"/>
    <w:rsid w:val="00DC4AB3"/>
    <w:rsid w:val="00DC7C40"/>
    <w:rsid w:val="00DD0565"/>
    <w:rsid w:val="00E15EFE"/>
    <w:rsid w:val="00E5698C"/>
    <w:rsid w:val="00EC2E09"/>
    <w:rsid w:val="00EE415D"/>
    <w:rsid w:val="00F02473"/>
    <w:rsid w:val="00F1294F"/>
    <w:rsid w:val="00F20A2D"/>
    <w:rsid w:val="00F26784"/>
    <w:rsid w:val="00F3765D"/>
    <w:rsid w:val="00F601D7"/>
    <w:rsid w:val="00F63CF1"/>
    <w:rsid w:val="00F64899"/>
    <w:rsid w:val="00F779CC"/>
    <w:rsid w:val="00F9684D"/>
    <w:rsid w:val="00FB3559"/>
    <w:rsid w:val="00FE74CE"/>
    <w:rsid w:val="057D7F7E"/>
    <w:rsid w:val="10A17F03"/>
    <w:rsid w:val="18146A04"/>
    <w:rsid w:val="1932279C"/>
    <w:rsid w:val="383A1293"/>
    <w:rsid w:val="38D94467"/>
    <w:rsid w:val="3B865B25"/>
    <w:rsid w:val="40FE0497"/>
    <w:rsid w:val="41D4505E"/>
    <w:rsid w:val="45E71F71"/>
    <w:rsid w:val="6A9A27BB"/>
    <w:rsid w:val="6E0C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标题 2 字符"/>
    <w:basedOn w:val="12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3 字符"/>
    <w:basedOn w:val="12"/>
    <w:link w:val="3"/>
    <w:qFormat/>
    <w:uiPriority w:val="9"/>
    <w:rPr>
      <w:b/>
      <w:bCs/>
      <w:sz w:val="32"/>
      <w:szCs w:val="32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8">
    <w:name w:val="批注文字 字符"/>
    <w:basedOn w:val="12"/>
    <w:link w:val="4"/>
    <w:semiHidden/>
    <w:qFormat/>
    <w:uiPriority w:val="99"/>
  </w:style>
  <w:style w:type="character" w:customStyle="1" w:styleId="19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12"/>
    <w:link w:val="7"/>
    <w:qFormat/>
    <w:uiPriority w:val="99"/>
    <w:rPr>
      <w:kern w:val="2"/>
      <w:sz w:val="18"/>
      <w:szCs w:val="18"/>
    </w:rPr>
  </w:style>
  <w:style w:type="paragraph" w:customStyle="1" w:styleId="2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主题 字符"/>
    <w:basedOn w:val="18"/>
    <w:link w:val="9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241</Words>
  <Characters>251</Characters>
  <Lines>46</Lines>
  <Paragraphs>13</Paragraphs>
  <TotalTime>51</TotalTime>
  <ScaleCrop>false</ScaleCrop>
  <LinksUpToDate>false</LinksUpToDate>
  <CharactersWithSpaces>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2023-07-25T02:51:00Z</dcterms:created>
  <dc:creator>Windows 用户</dc:creator>
  <cp:lastModifiedBy>Joy</cp:lastModifiedBy>
  <dcterms:modified xsi:type="dcterms:W3CDTF">2023-09-15T02:12:44Z</dcterms:modified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4C02526CD3FC4A59A2CFA98E04177BA5_13</vt:lpwstr>
  </property>
</Properties>
</file>