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2208" w14:textId="77777777" w:rsidR="00E457B4" w:rsidRDefault="0000000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31893A9D" w14:textId="77777777" w:rsidR="00E457B4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“清风润初心，廉洁建新功”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主题党日策划方案</w:t>
      </w:r>
    </w:p>
    <w:p w14:paraId="789A6B3A" w14:textId="77777777" w:rsidR="00E457B4" w:rsidRDefault="00000000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（样表）</w:t>
      </w:r>
    </w:p>
    <w:tbl>
      <w:tblPr>
        <w:tblStyle w:val="a3"/>
        <w:tblW w:w="9579" w:type="dxa"/>
        <w:tblInd w:w="-512" w:type="dxa"/>
        <w:tblLook w:val="04A0" w:firstRow="1" w:lastRow="0" w:firstColumn="1" w:lastColumn="0" w:noHBand="0" w:noVBand="1"/>
      </w:tblPr>
      <w:tblGrid>
        <w:gridCol w:w="2646"/>
        <w:gridCol w:w="2823"/>
        <w:gridCol w:w="2126"/>
        <w:gridCol w:w="1984"/>
      </w:tblGrid>
      <w:tr w:rsidR="00E457B4" w14:paraId="0C3625ED" w14:textId="77777777">
        <w:trPr>
          <w:trHeight w:val="567"/>
        </w:trPr>
        <w:tc>
          <w:tcPr>
            <w:tcW w:w="2646" w:type="dxa"/>
            <w:vAlign w:val="center"/>
          </w:tcPr>
          <w:p w14:paraId="57109A3D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申报党支部名称</w:t>
            </w:r>
          </w:p>
        </w:tc>
        <w:tc>
          <w:tcPr>
            <w:tcW w:w="2823" w:type="dxa"/>
            <w:vAlign w:val="center"/>
          </w:tcPr>
          <w:p w14:paraId="32F9EDE7" w14:textId="77777777" w:rsidR="00E457B4" w:rsidRDefault="00E457B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928854B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申报时间</w:t>
            </w:r>
          </w:p>
        </w:tc>
        <w:tc>
          <w:tcPr>
            <w:tcW w:w="1984" w:type="dxa"/>
            <w:vAlign w:val="center"/>
          </w:tcPr>
          <w:p w14:paraId="628E67EF" w14:textId="77777777" w:rsidR="00E457B4" w:rsidRDefault="00E457B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457B4" w14:paraId="72F673EB" w14:textId="77777777">
        <w:trPr>
          <w:trHeight w:val="567"/>
        </w:trPr>
        <w:tc>
          <w:tcPr>
            <w:tcW w:w="2646" w:type="dxa"/>
            <w:vAlign w:val="center"/>
          </w:tcPr>
          <w:p w14:paraId="1459B05E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党日活动主题</w:t>
            </w:r>
          </w:p>
        </w:tc>
        <w:tc>
          <w:tcPr>
            <w:tcW w:w="6933" w:type="dxa"/>
            <w:gridSpan w:val="3"/>
            <w:vAlign w:val="center"/>
          </w:tcPr>
          <w:p w14:paraId="4FCFD3A0" w14:textId="77777777" w:rsidR="00E457B4" w:rsidRDefault="00E457B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457B4" w14:paraId="7175085B" w14:textId="77777777">
        <w:trPr>
          <w:trHeight w:val="567"/>
        </w:trPr>
        <w:tc>
          <w:tcPr>
            <w:tcW w:w="2646" w:type="dxa"/>
            <w:vAlign w:val="center"/>
          </w:tcPr>
          <w:p w14:paraId="73C9F38E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活动负责人</w:t>
            </w:r>
          </w:p>
        </w:tc>
        <w:tc>
          <w:tcPr>
            <w:tcW w:w="2823" w:type="dxa"/>
            <w:vAlign w:val="center"/>
          </w:tcPr>
          <w:p w14:paraId="25919216" w14:textId="77777777" w:rsidR="00E457B4" w:rsidRDefault="00E457B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C9E2770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984" w:type="dxa"/>
            <w:vAlign w:val="center"/>
          </w:tcPr>
          <w:p w14:paraId="3A5BDE89" w14:textId="77777777" w:rsidR="00E457B4" w:rsidRDefault="00E457B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457B4" w14:paraId="74512D7D" w14:textId="77777777">
        <w:trPr>
          <w:trHeight w:val="567"/>
        </w:trPr>
        <w:tc>
          <w:tcPr>
            <w:tcW w:w="2646" w:type="dxa"/>
            <w:vAlign w:val="center"/>
          </w:tcPr>
          <w:p w14:paraId="31CE7C0D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支部人数/参与人数</w:t>
            </w:r>
          </w:p>
        </w:tc>
        <w:tc>
          <w:tcPr>
            <w:tcW w:w="2823" w:type="dxa"/>
            <w:vAlign w:val="center"/>
          </w:tcPr>
          <w:p w14:paraId="5979D543" w14:textId="77777777" w:rsidR="00E457B4" w:rsidRDefault="00E457B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1F763AD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活动时间/地点</w:t>
            </w:r>
          </w:p>
        </w:tc>
        <w:tc>
          <w:tcPr>
            <w:tcW w:w="1984" w:type="dxa"/>
            <w:vAlign w:val="center"/>
          </w:tcPr>
          <w:p w14:paraId="7AB7B2BE" w14:textId="77777777" w:rsidR="00E457B4" w:rsidRDefault="00E457B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457B4" w14:paraId="2A5812A5" w14:textId="77777777">
        <w:trPr>
          <w:trHeight w:val="3097"/>
        </w:trPr>
        <w:tc>
          <w:tcPr>
            <w:tcW w:w="2646" w:type="dxa"/>
            <w:vAlign w:val="center"/>
          </w:tcPr>
          <w:p w14:paraId="694B0806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活动主要内容</w:t>
            </w:r>
          </w:p>
          <w:p w14:paraId="7E7FB281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及安排</w:t>
            </w:r>
          </w:p>
        </w:tc>
        <w:tc>
          <w:tcPr>
            <w:tcW w:w="6933" w:type="dxa"/>
            <w:gridSpan w:val="3"/>
            <w:vAlign w:val="center"/>
          </w:tcPr>
          <w:p w14:paraId="03F00763" w14:textId="77777777" w:rsidR="00E457B4" w:rsidRDefault="00E457B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457B4" w14:paraId="4FD964F1" w14:textId="77777777">
        <w:trPr>
          <w:trHeight w:val="2689"/>
        </w:trPr>
        <w:tc>
          <w:tcPr>
            <w:tcW w:w="2646" w:type="dxa"/>
            <w:vAlign w:val="center"/>
          </w:tcPr>
          <w:p w14:paraId="0FD007D4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活动预期效果</w:t>
            </w:r>
          </w:p>
        </w:tc>
        <w:tc>
          <w:tcPr>
            <w:tcW w:w="6933" w:type="dxa"/>
            <w:gridSpan w:val="3"/>
            <w:vAlign w:val="center"/>
          </w:tcPr>
          <w:p w14:paraId="3AC91939" w14:textId="77777777" w:rsidR="00E457B4" w:rsidRDefault="00E457B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457B4" w14:paraId="49808385" w14:textId="77777777">
        <w:trPr>
          <w:trHeight w:val="1273"/>
        </w:trPr>
        <w:tc>
          <w:tcPr>
            <w:tcW w:w="2646" w:type="dxa"/>
            <w:vAlign w:val="center"/>
          </w:tcPr>
          <w:p w14:paraId="62024518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所需经费预算</w:t>
            </w:r>
          </w:p>
          <w:p w14:paraId="0C2197DE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及明细</w:t>
            </w:r>
          </w:p>
        </w:tc>
        <w:tc>
          <w:tcPr>
            <w:tcW w:w="6933" w:type="dxa"/>
            <w:gridSpan w:val="3"/>
            <w:vAlign w:val="center"/>
          </w:tcPr>
          <w:p w14:paraId="7FCBD392" w14:textId="77777777" w:rsidR="00E457B4" w:rsidRDefault="00E457B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457B4" w14:paraId="2E2D6C92" w14:textId="77777777">
        <w:trPr>
          <w:trHeight w:val="416"/>
        </w:trPr>
        <w:tc>
          <w:tcPr>
            <w:tcW w:w="2646" w:type="dxa"/>
            <w:vAlign w:val="center"/>
          </w:tcPr>
          <w:p w14:paraId="62426C57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机关党委</w:t>
            </w:r>
          </w:p>
          <w:p w14:paraId="29433C72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>审批意见</w:t>
            </w:r>
          </w:p>
        </w:tc>
        <w:tc>
          <w:tcPr>
            <w:tcW w:w="6933" w:type="dxa"/>
            <w:gridSpan w:val="3"/>
            <w:vAlign w:val="center"/>
          </w:tcPr>
          <w:p w14:paraId="1372980A" w14:textId="77777777" w:rsidR="00E457B4" w:rsidRDefault="00E457B4">
            <w:pPr>
              <w:widowControl/>
              <w:spacing w:line="560" w:lineRule="exact"/>
              <w:ind w:right="1120"/>
              <w:jc w:val="center"/>
              <w:textAlignment w:val="bottom"/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</w:pPr>
          </w:p>
          <w:p w14:paraId="2E3F7B12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 xml:space="preserve">        机关党委</w:t>
            </w:r>
          </w:p>
          <w:p w14:paraId="5461274C" w14:textId="77777777" w:rsidR="00E457B4" w:rsidRDefault="00000000">
            <w:pPr>
              <w:widowControl/>
              <w:spacing w:line="560" w:lineRule="exact"/>
              <w:jc w:val="center"/>
              <w:textAlignment w:val="bottom"/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</w:pPr>
            <w:r>
              <w:rPr>
                <w:rStyle w:val="font21"/>
                <w:rFonts w:ascii="仿宋_GB2312" w:eastAsia="仿宋_GB2312" w:hAnsi="仿宋" w:cs="仿宋" w:hint="default"/>
                <w:sz w:val="28"/>
                <w:szCs w:val="28"/>
                <w:lang w:bidi="ar"/>
              </w:rPr>
              <w:t xml:space="preserve">         年  月  日</w:t>
            </w:r>
          </w:p>
        </w:tc>
      </w:tr>
    </w:tbl>
    <w:p w14:paraId="1FAAEE57" w14:textId="77777777" w:rsidR="00E457B4" w:rsidRDefault="00E457B4"/>
    <w:p w14:paraId="7B863626" w14:textId="77777777" w:rsidR="00E457B4" w:rsidRDefault="00E457B4"/>
    <w:sectPr w:rsidR="00E45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FFBD" w14:textId="77777777" w:rsidR="00A418B2" w:rsidRDefault="00A418B2" w:rsidP="002C1769">
      <w:r>
        <w:separator/>
      </w:r>
    </w:p>
  </w:endnote>
  <w:endnote w:type="continuationSeparator" w:id="0">
    <w:p w14:paraId="0BCB3427" w14:textId="77777777" w:rsidR="00A418B2" w:rsidRDefault="00A418B2" w:rsidP="002C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98D1" w14:textId="77777777" w:rsidR="00A418B2" w:rsidRDefault="00A418B2" w:rsidP="002C1769">
      <w:r>
        <w:separator/>
      </w:r>
    </w:p>
  </w:footnote>
  <w:footnote w:type="continuationSeparator" w:id="0">
    <w:p w14:paraId="6274C445" w14:textId="77777777" w:rsidR="00A418B2" w:rsidRDefault="00A418B2" w:rsidP="002C1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IyNmRiYjU1NmE2MDAyNDhiMThkZWI5YThjMmY1YWYifQ=="/>
  </w:docVars>
  <w:rsids>
    <w:rsidRoot w:val="3927206D"/>
    <w:rsid w:val="002C1769"/>
    <w:rsid w:val="00A418B2"/>
    <w:rsid w:val="00E457B4"/>
    <w:rsid w:val="392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823A0"/>
  <w15:docId w15:val="{AAE2363B-25E7-4AEB-A532-6AC2343B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a5"/>
    <w:rsid w:val="002C17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1769"/>
    <w:rPr>
      <w:kern w:val="2"/>
      <w:sz w:val="18"/>
      <w:szCs w:val="18"/>
    </w:rPr>
  </w:style>
  <w:style w:type="paragraph" w:styleId="a6">
    <w:name w:val="footer"/>
    <w:basedOn w:val="a"/>
    <w:link w:val="a7"/>
    <w:rsid w:val="002C1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17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小尾巴</dc:creator>
  <cp:lastModifiedBy>bluewu369@qq.com</cp:lastModifiedBy>
  <cp:revision>2</cp:revision>
  <dcterms:created xsi:type="dcterms:W3CDTF">2024-04-29T01:27:00Z</dcterms:created>
  <dcterms:modified xsi:type="dcterms:W3CDTF">2024-04-29T01:27:00Z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F4BE0F76AA5D4A109C251ED5A88846AB_11</vt:lpwstr>
  </property>
</Properties>
</file>