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C90C337">
      <w:pPr>
        <w:keepNext w:val="0"/>
        <w:keepLines w:val="0"/>
        <w:pageBreakBefore w:val="0"/>
        <w:widowControl w:val="0"/>
        <w:kinsoku/>
        <w:wordWrap/>
        <w:overflowPunct w:val="0"/>
        <w:topLinePunct w:val="0"/>
        <w:autoSpaceDE/>
        <w:autoSpaceDN/>
        <w:bidi w:val="0"/>
        <w:adjustRightInd/>
        <w:snapToGrid/>
        <w:spacing w:before="0" w:after="0" w:line="400" w:lineRule="atLeast"/>
        <w:jc w:val="center"/>
        <w:textAlignment w:val="auto"/>
        <w:rPr>
          <w:rFonts w:hint="eastAsia" w:ascii="黑体" w:hAnsi="黑体" w:eastAsia="黑体" w:cs="黑体"/>
          <w:b/>
          <w:color w:val="000000"/>
          <w:sz w:val="32"/>
          <w:szCs w:val="32"/>
        </w:rPr>
      </w:pPr>
      <w:r>
        <w:rPr>
          <w:rFonts w:hint="eastAsia" w:ascii="黑体" w:hAnsi="黑体" w:eastAsia="黑体" w:cs="黑体"/>
          <w:b/>
          <w:color w:val="000000"/>
          <w:sz w:val="32"/>
          <w:szCs w:val="32"/>
          <w:lang w:val="en-US" w:eastAsia="zh-CN"/>
        </w:rPr>
        <w:t>上海对外经贸大学</w:t>
      </w:r>
      <w:r>
        <w:rPr>
          <w:rFonts w:hint="eastAsia" w:ascii="黑体" w:hAnsi="黑体" w:eastAsia="黑体" w:cs="黑体"/>
          <w:b/>
          <w:color w:val="000000"/>
          <w:sz w:val="32"/>
          <w:szCs w:val="32"/>
        </w:rPr>
        <w:t>国际学生入学申请承诺书</w:t>
      </w:r>
    </w:p>
    <w:p w14:paraId="397C5992">
      <w:pPr>
        <w:keepNext w:val="0"/>
        <w:keepLines w:val="0"/>
        <w:pageBreakBefore w:val="0"/>
        <w:widowControl w:val="0"/>
        <w:kinsoku/>
        <w:wordWrap/>
        <w:overflowPunct w:val="0"/>
        <w:topLinePunct w:val="0"/>
        <w:autoSpaceDE/>
        <w:autoSpaceDN/>
        <w:bidi w:val="0"/>
        <w:adjustRightInd/>
        <w:snapToGrid/>
        <w:spacing w:before="0" w:after="0" w:line="400" w:lineRule="atLeast"/>
        <w:jc w:val="center"/>
        <w:textAlignment w:val="auto"/>
        <w:rPr>
          <w:rStyle w:val="9"/>
          <w:rFonts w:hint="default" w:ascii="Times New Roman" w:hAnsi="Times New Roman" w:eastAsia="Segoe UI" w:cs="Times New Roman"/>
          <w:b/>
          <w:bCs/>
          <w:i w:val="0"/>
          <w:iCs w:val="0"/>
          <w:caps w:val="0"/>
          <w:color w:val="0F1115"/>
          <w:spacing w:val="0"/>
          <w:sz w:val="28"/>
          <w:szCs w:val="28"/>
          <w:shd w:val="clear" w:fill="FFFFFF"/>
        </w:rPr>
      </w:pPr>
      <w:r>
        <w:rPr>
          <w:rStyle w:val="9"/>
          <w:rFonts w:hint="default" w:ascii="Times New Roman" w:hAnsi="Times New Roman" w:eastAsia="Segoe UI" w:cs="Times New Roman"/>
          <w:b/>
          <w:bCs/>
          <w:i w:val="0"/>
          <w:iCs w:val="0"/>
          <w:caps w:val="0"/>
          <w:color w:val="0F1115"/>
          <w:spacing w:val="0"/>
          <w:sz w:val="28"/>
          <w:szCs w:val="28"/>
          <w:shd w:val="clear" w:fill="FFFFFF"/>
        </w:rPr>
        <w:t xml:space="preserve">Pledge for International Student Application </w:t>
      </w:r>
    </w:p>
    <w:p w14:paraId="5CAD2E75">
      <w:pPr>
        <w:keepNext w:val="0"/>
        <w:keepLines w:val="0"/>
        <w:pageBreakBefore w:val="0"/>
        <w:widowControl w:val="0"/>
        <w:kinsoku/>
        <w:wordWrap/>
        <w:overflowPunct w:val="0"/>
        <w:topLinePunct w:val="0"/>
        <w:autoSpaceDE/>
        <w:autoSpaceDN/>
        <w:bidi w:val="0"/>
        <w:adjustRightInd/>
        <w:snapToGrid/>
        <w:spacing w:before="0" w:after="0" w:line="400" w:lineRule="atLeast"/>
        <w:jc w:val="center"/>
        <w:textAlignment w:val="auto"/>
        <w:rPr>
          <w:rStyle w:val="9"/>
          <w:rFonts w:eastAsia="Segoe UI"/>
          <w:bCs/>
          <w:color w:val="0F1115"/>
          <w:sz w:val="28"/>
          <w:szCs w:val="28"/>
          <w:shd w:val="clear" w:fill="FFFFFF"/>
        </w:rPr>
      </w:pPr>
      <w:r>
        <w:rPr>
          <w:rStyle w:val="9"/>
          <w:rFonts w:hint="default" w:ascii="Times New Roman" w:hAnsi="Times New Roman" w:eastAsia="Segoe UI" w:cs="Times New Roman"/>
          <w:b/>
          <w:bCs/>
          <w:i w:val="0"/>
          <w:iCs w:val="0"/>
          <w:caps w:val="0"/>
          <w:color w:val="0F1115"/>
          <w:spacing w:val="0"/>
          <w:sz w:val="28"/>
          <w:szCs w:val="28"/>
          <w:shd w:val="clear" w:fill="FFFFFF"/>
        </w:rPr>
        <w:t>Shanghai University of International Business and Economics</w:t>
      </w:r>
      <w:r>
        <w:rPr>
          <w:rStyle w:val="9"/>
          <w:rFonts w:ascii="Times New Roman" w:hAnsi="Times New Roman" w:eastAsia="Segoe UI" w:cs="Times New Roman"/>
          <w:b/>
          <w:bCs/>
          <w:color w:val="0F1115"/>
          <w:sz w:val="28"/>
          <w:szCs w:val="28"/>
          <w:shd w:val="clear" w:fill="FFFFFF"/>
        </w:rPr>
        <w:t xml:space="preserve"> (SUIBE)</w:t>
      </w:r>
    </w:p>
    <w:p w14:paraId="37F5CB52">
      <w:pPr>
        <w:keepNext w:val="0"/>
        <w:keepLines w:val="0"/>
        <w:pageBreakBefore w:val="0"/>
        <w:widowControl w:val="0"/>
        <w:kinsoku/>
        <w:wordWrap/>
        <w:overflowPunct w:val="0"/>
        <w:topLinePunct w:val="0"/>
        <w:autoSpaceDE w:val="0"/>
        <w:autoSpaceDN w:val="0"/>
        <w:bidi w:val="0"/>
        <w:adjustRightInd/>
        <w:snapToGrid/>
        <w:spacing w:before="0" w:after="0" w:line="400" w:lineRule="atLeast"/>
        <w:ind w:firstLine="480" w:firstLineChars="200"/>
        <w:jc w:val="both"/>
        <w:textAlignment w:val="auto"/>
        <w:rPr>
          <w:rFonts w:hint="default" w:ascii="Times New Roman" w:hAnsi="Times New Roman" w:eastAsia="宋体"/>
          <w:color w:val="000000"/>
          <w:sz w:val="24"/>
          <w:szCs w:val="24"/>
          <w:lang w:eastAsia="zh-CN"/>
        </w:rPr>
      </w:pPr>
      <w:r>
        <w:rPr>
          <w:rFonts w:hint="default" w:ascii="Times New Roman" w:hAnsi="Times New Roman" w:eastAsia="宋体"/>
          <w:color w:val="000000"/>
          <w:sz w:val="24"/>
          <w:szCs w:val="24"/>
        </w:rPr>
        <w:t>本人已认真阅读并完全理解</w:t>
      </w:r>
      <w:r>
        <w:rPr>
          <w:rFonts w:hint="default" w:ascii="Times New Roman" w:hAnsi="Times New Roman" w:eastAsia="宋体"/>
          <w:color w:val="000000"/>
          <w:sz w:val="24"/>
          <w:szCs w:val="24"/>
          <w:lang w:eastAsia="zh-CN"/>
        </w:rPr>
        <w:t>《</w:t>
      </w:r>
      <w:r>
        <w:rPr>
          <w:rFonts w:hint="default" w:ascii="Times New Roman" w:hAnsi="Times New Roman" w:eastAsia="宋体"/>
          <w:color w:val="000000"/>
          <w:sz w:val="24"/>
          <w:szCs w:val="24"/>
          <w:lang w:val="en-US" w:eastAsia="zh-CN"/>
        </w:rPr>
        <w:t>上海对外经贸大学国际学生</w:t>
      </w:r>
      <w:r>
        <w:rPr>
          <w:rFonts w:hint="default" w:ascii="Times New Roman" w:hAnsi="Times New Roman" w:eastAsia="宋体"/>
          <w:color w:val="000000"/>
          <w:sz w:val="24"/>
          <w:szCs w:val="24"/>
        </w:rPr>
        <w:t>招生简章</w:t>
      </w:r>
      <w:r>
        <w:rPr>
          <w:rFonts w:hint="default" w:ascii="Times New Roman" w:hAnsi="Times New Roman" w:eastAsia="宋体"/>
          <w:color w:val="000000"/>
          <w:sz w:val="24"/>
          <w:szCs w:val="24"/>
          <w:lang w:eastAsia="zh-CN"/>
        </w:rPr>
        <w:t>》</w:t>
      </w:r>
      <w:r>
        <w:rPr>
          <w:rFonts w:hint="default" w:ascii="Times New Roman" w:hAnsi="Times New Roman" w:eastAsia="宋体"/>
          <w:color w:val="000000"/>
          <w:sz w:val="24"/>
          <w:szCs w:val="24"/>
          <w:lang w:val="en-US" w:eastAsia="zh-CN"/>
        </w:rPr>
        <w:t>的</w:t>
      </w:r>
      <w:r>
        <w:rPr>
          <w:rFonts w:hint="default" w:ascii="Times New Roman" w:hAnsi="Times New Roman" w:eastAsia="宋体"/>
          <w:color w:val="000000"/>
          <w:sz w:val="24"/>
          <w:szCs w:val="24"/>
        </w:rPr>
        <w:t>各项内容和要求，现填写</w:t>
      </w:r>
      <w:r>
        <w:rPr>
          <w:rFonts w:hint="default" w:ascii="Times New Roman" w:hAnsi="Times New Roman" w:eastAsia="宋体"/>
          <w:color w:val="000000"/>
          <w:sz w:val="24"/>
          <w:szCs w:val="24"/>
          <w:lang w:val="en-US" w:eastAsia="zh-CN"/>
        </w:rPr>
        <w:t>个人</w:t>
      </w:r>
      <w:r>
        <w:rPr>
          <w:rFonts w:hint="default" w:ascii="Times New Roman" w:hAnsi="Times New Roman" w:eastAsia="宋体"/>
          <w:color w:val="000000"/>
          <w:sz w:val="24"/>
          <w:szCs w:val="24"/>
        </w:rPr>
        <w:t>相关</w:t>
      </w:r>
      <w:r>
        <w:rPr>
          <w:rFonts w:hint="default" w:ascii="Times New Roman" w:hAnsi="Times New Roman" w:eastAsia="宋体"/>
          <w:color w:val="000000"/>
          <w:sz w:val="24"/>
          <w:szCs w:val="24"/>
          <w:lang w:val="en-US" w:eastAsia="zh-CN"/>
        </w:rPr>
        <w:t>信息</w:t>
      </w:r>
      <w:r>
        <w:rPr>
          <w:rFonts w:hint="default" w:ascii="Times New Roman" w:hAnsi="Times New Roman" w:eastAsia="宋体"/>
          <w:color w:val="000000"/>
          <w:sz w:val="24"/>
          <w:szCs w:val="24"/>
        </w:rPr>
        <w:t>并</w:t>
      </w:r>
      <w:r>
        <w:rPr>
          <w:rFonts w:hint="default" w:ascii="Times New Roman" w:hAnsi="Times New Roman" w:eastAsia="宋体"/>
          <w:color w:val="000000"/>
          <w:sz w:val="24"/>
          <w:szCs w:val="24"/>
          <w:lang w:val="en-US" w:eastAsia="zh-CN"/>
        </w:rPr>
        <w:t>郑重</w:t>
      </w:r>
      <w:r>
        <w:rPr>
          <w:rFonts w:hint="default" w:ascii="Times New Roman" w:hAnsi="Times New Roman" w:eastAsia="宋体"/>
          <w:color w:val="000000"/>
          <w:sz w:val="24"/>
          <w:szCs w:val="24"/>
        </w:rPr>
        <w:t>承诺如下</w:t>
      </w:r>
      <w:r>
        <w:rPr>
          <w:rFonts w:hint="default" w:ascii="Times New Roman" w:hAnsi="Times New Roman" w:eastAsia="宋体"/>
          <w:color w:val="000000"/>
          <w:sz w:val="24"/>
          <w:szCs w:val="24"/>
          <w:lang w:eastAsia="zh-CN"/>
        </w:rPr>
        <w:t>：</w:t>
      </w:r>
    </w:p>
    <w:p w14:paraId="2C42549B">
      <w:pPr>
        <w:keepNext w:val="0"/>
        <w:keepLines w:val="0"/>
        <w:pageBreakBefore w:val="0"/>
        <w:widowControl w:val="0"/>
        <w:kinsoku/>
        <w:wordWrap/>
        <w:overflowPunct w:val="0"/>
        <w:topLinePunct w:val="0"/>
        <w:autoSpaceDE w:val="0"/>
        <w:autoSpaceDN w:val="0"/>
        <w:bidi w:val="0"/>
        <w:adjustRightInd/>
        <w:snapToGrid/>
        <w:spacing w:before="0" w:after="0" w:line="400" w:lineRule="atLeast"/>
        <w:ind w:firstLine="480" w:firstLineChars="200"/>
        <w:jc w:val="both"/>
        <w:textAlignment w:val="auto"/>
        <w:rPr>
          <w:rFonts w:hint="default" w:ascii="Times New Roman" w:hAnsi="Times New Roman" w:eastAsia="宋体" w:cs="Times New Roman"/>
          <w:color w:val="000000"/>
          <w:sz w:val="24"/>
          <w:szCs w:val="24"/>
        </w:rPr>
      </w:pPr>
      <w:r>
        <w:rPr>
          <w:rFonts w:hint="default" w:ascii="Times New Roman" w:hAnsi="Times New Roman" w:eastAsia="Segoe UI" w:cs="Times New Roman"/>
          <w:i w:val="0"/>
          <w:iCs w:val="0"/>
          <w:caps w:val="0"/>
          <w:color w:val="0F1115"/>
          <w:spacing w:val="0"/>
          <w:sz w:val="24"/>
          <w:szCs w:val="24"/>
          <w:shd w:val="clear" w:fill="FFFFFF"/>
        </w:rPr>
        <w:t xml:space="preserve">I have carefully reviewed and fully understood all provisions and requirements </w:t>
      </w:r>
      <w:r>
        <w:rPr>
          <w:rFonts w:ascii="Times New Roman" w:hAnsi="Times New Roman" w:eastAsia="Segoe UI" w:cs="Times New Roman"/>
          <w:i w:val="0"/>
          <w:iCs w:val="0"/>
          <w:caps w:val="0"/>
          <w:color w:val="0F1115"/>
          <w:spacing w:val="0"/>
          <w:sz w:val="24"/>
          <w:szCs w:val="24"/>
          <w:shd w:val="clear" w:fill="FFFFFF"/>
        </w:rPr>
        <w:t>specified in</w:t>
      </w:r>
      <w:r>
        <w:rPr>
          <w:rFonts w:hint="eastAsia" w:cs="Times New Roman"/>
          <w:i w:val="0"/>
          <w:iCs w:val="0"/>
          <w:caps w:val="0"/>
          <w:color w:val="0F1115"/>
          <w:spacing w:val="0"/>
          <w:sz w:val="24"/>
          <w:szCs w:val="24"/>
          <w:shd w:val="clear" w:fill="FFFFFF"/>
          <w:lang w:val="en-US" w:eastAsia="zh-CN"/>
        </w:rPr>
        <w:t xml:space="preserve"> </w:t>
      </w:r>
      <w:r>
        <w:rPr>
          <w:rFonts w:hint="default" w:ascii="Times New Roman" w:hAnsi="Times New Roman" w:eastAsia="Segoe UI" w:cs="Times New Roman"/>
          <w:i w:val="0"/>
          <w:iCs w:val="0"/>
          <w:caps w:val="0"/>
          <w:color w:val="0F1115"/>
          <w:spacing w:val="0"/>
          <w:sz w:val="24"/>
          <w:szCs w:val="24"/>
          <w:shd w:val="clear" w:fill="FFFFFF"/>
        </w:rPr>
        <w:t>the Shanghai University of International Business and</w:t>
      </w:r>
      <w:r>
        <w:rPr>
          <w:rFonts w:hint="default" w:ascii="Times New Roman" w:hAnsi="Times New Roman" w:cs="Times New Roman"/>
          <w:i w:val="0"/>
          <w:iCs w:val="0"/>
          <w:caps w:val="0"/>
          <w:color w:val="0F1115"/>
          <w:spacing w:val="0"/>
          <w:sz w:val="24"/>
          <w:szCs w:val="24"/>
          <w:shd w:val="clear" w:fill="FFFFFF"/>
          <w:lang w:val="en-US" w:eastAsia="zh-CN"/>
        </w:rPr>
        <w:t xml:space="preserve"> </w:t>
      </w:r>
      <w:r>
        <w:rPr>
          <w:rFonts w:hint="default" w:ascii="Times New Roman" w:hAnsi="Times New Roman" w:eastAsia="Segoe UI" w:cs="Times New Roman"/>
          <w:i w:val="0"/>
          <w:iCs w:val="0"/>
          <w:caps w:val="0"/>
          <w:color w:val="0F1115"/>
          <w:spacing w:val="0"/>
          <w:sz w:val="24"/>
          <w:szCs w:val="24"/>
          <w:shd w:val="clear" w:fill="FFFFFF"/>
        </w:rPr>
        <w:t>Economics</w:t>
      </w:r>
      <w:r>
        <w:rPr>
          <w:rFonts w:hint="default" w:ascii="Times New Roman" w:hAnsi="Times New Roman" w:eastAsia="宋体" w:cs="Times New Roman"/>
          <w:i w:val="0"/>
          <w:iCs w:val="0"/>
          <w:caps w:val="0"/>
          <w:color w:val="0F1115"/>
          <w:spacing w:val="0"/>
          <w:sz w:val="24"/>
          <w:szCs w:val="24"/>
          <w:shd w:val="clear" w:fill="FFFFFF"/>
          <w:lang w:val="en-US" w:eastAsia="zh-CN"/>
        </w:rPr>
        <w:t xml:space="preserve"> </w:t>
      </w:r>
      <w:r>
        <w:rPr>
          <w:rFonts w:hint="default" w:ascii="Times New Roman" w:hAnsi="Times New Roman" w:eastAsia="Segoe UI" w:cs="Times New Roman"/>
          <w:i w:val="0"/>
          <w:iCs w:val="0"/>
          <w:caps w:val="0"/>
          <w:color w:val="0F1115"/>
          <w:spacing w:val="0"/>
          <w:sz w:val="24"/>
          <w:szCs w:val="24"/>
          <w:shd w:val="clear" w:fill="FFFFFF"/>
        </w:rPr>
        <w:t>Admissions Brochure</w:t>
      </w:r>
      <w:r>
        <w:rPr>
          <w:rFonts w:hint="default" w:ascii="Times New Roman" w:hAnsi="Times New Roman" w:eastAsia="宋体" w:cs="Times New Roman"/>
          <w:i w:val="0"/>
          <w:iCs w:val="0"/>
          <w:caps w:val="0"/>
          <w:color w:val="0F1115"/>
          <w:spacing w:val="0"/>
          <w:sz w:val="24"/>
          <w:szCs w:val="24"/>
          <w:shd w:val="clear" w:fill="FFFFFF"/>
          <w:lang w:val="en-US" w:eastAsia="zh-CN"/>
        </w:rPr>
        <w:t xml:space="preserve"> for</w:t>
      </w:r>
      <w:r>
        <w:rPr>
          <w:rFonts w:hint="default" w:ascii="Times New Roman" w:hAnsi="Times New Roman" w:eastAsia="Segoe UI" w:cs="Times New Roman"/>
          <w:i w:val="0"/>
          <w:iCs w:val="0"/>
          <w:caps w:val="0"/>
          <w:color w:val="0F1115"/>
          <w:spacing w:val="0"/>
          <w:sz w:val="24"/>
          <w:szCs w:val="24"/>
          <w:shd w:val="clear" w:fill="FFFFFF"/>
        </w:rPr>
        <w:t xml:space="preserve"> International Student</w:t>
      </w:r>
      <w:r>
        <w:rPr>
          <w:rFonts w:hint="default" w:ascii="Times New Roman" w:hAnsi="Times New Roman" w:eastAsia="宋体" w:cs="Times New Roman"/>
          <w:i w:val="0"/>
          <w:iCs w:val="0"/>
          <w:caps w:val="0"/>
          <w:color w:val="0F1115"/>
          <w:spacing w:val="0"/>
          <w:sz w:val="24"/>
          <w:szCs w:val="24"/>
          <w:shd w:val="clear" w:fill="FFFFFF"/>
          <w:lang w:val="en-US" w:eastAsia="zh-CN"/>
        </w:rPr>
        <w:t>s</w:t>
      </w:r>
      <w:r>
        <w:rPr>
          <w:rFonts w:hint="eastAsia" w:cs="Times New Roman"/>
          <w:i w:val="0"/>
          <w:iCs w:val="0"/>
          <w:caps w:val="0"/>
          <w:color w:val="0F1115"/>
          <w:spacing w:val="0"/>
          <w:sz w:val="24"/>
          <w:szCs w:val="24"/>
          <w:shd w:val="clear" w:fill="FFFFFF"/>
          <w:lang w:val="en-US" w:eastAsia="zh-CN"/>
        </w:rPr>
        <w:t xml:space="preserve">, </w:t>
      </w:r>
      <w:r>
        <w:rPr>
          <w:rFonts w:hint="default" w:ascii="Times New Roman" w:hAnsi="Times New Roman" w:eastAsia="Segoe UI" w:cs="Times New Roman"/>
          <w:i w:val="0"/>
          <w:iCs w:val="0"/>
          <w:caps w:val="0"/>
          <w:color w:val="0F1115"/>
          <w:spacing w:val="0"/>
          <w:sz w:val="24"/>
          <w:szCs w:val="24"/>
          <w:shd w:val="clear" w:fill="FFFFFF"/>
        </w:rPr>
        <w:t>and hereby provide my</w:t>
      </w:r>
      <w:r>
        <w:rPr>
          <w:rFonts w:hint="default" w:ascii="Times New Roman" w:hAnsi="Times New Roman" w:cs="Times New Roman"/>
          <w:i w:val="0"/>
          <w:iCs w:val="0"/>
          <w:caps w:val="0"/>
          <w:color w:val="0F1115"/>
          <w:spacing w:val="0"/>
          <w:sz w:val="24"/>
          <w:szCs w:val="24"/>
          <w:shd w:val="clear" w:fill="FFFFFF"/>
          <w:lang w:val="en-US" w:eastAsia="zh-CN"/>
        </w:rPr>
        <w:t xml:space="preserve"> </w:t>
      </w:r>
      <w:r>
        <w:rPr>
          <w:rFonts w:hint="default" w:ascii="Times New Roman" w:hAnsi="Times New Roman" w:eastAsia="Segoe UI" w:cs="Times New Roman"/>
          <w:i w:val="0"/>
          <w:iCs w:val="0"/>
          <w:caps w:val="0"/>
          <w:color w:val="0F1115"/>
          <w:spacing w:val="0"/>
          <w:sz w:val="24"/>
          <w:szCs w:val="24"/>
          <w:shd w:val="clear" w:fill="FFFFFF"/>
        </w:rPr>
        <w:t>personal information and solemnly affirm the following commitments:</w:t>
      </w:r>
    </w:p>
    <w:p w14:paraId="30722013">
      <w:pPr>
        <w:keepNext w:val="0"/>
        <w:keepLines w:val="0"/>
        <w:pageBreakBefore w:val="0"/>
        <w:widowControl w:val="0"/>
        <w:numPr>
          <w:ilvl w:val="0"/>
          <w:numId w:val="0"/>
        </w:numPr>
        <w:kinsoku/>
        <w:wordWrap/>
        <w:overflowPunct w:val="0"/>
        <w:topLinePunct w:val="0"/>
        <w:autoSpaceDE w:val="0"/>
        <w:autoSpaceDN w:val="0"/>
        <w:bidi w:val="0"/>
        <w:adjustRightInd/>
        <w:snapToGrid/>
        <w:spacing w:before="0" w:after="0" w:line="350" w:lineRule="atLeast"/>
        <w:ind w:firstLine="0" w:firstLineChars="0"/>
        <w:jc w:val="both"/>
        <w:textAlignment w:val="auto"/>
        <w:rPr>
          <w:rFonts w:hint="default" w:ascii="Times New Roman" w:hAnsi="Times New Roman" w:eastAsia="宋体"/>
          <w:b/>
          <w:color w:val="000000"/>
          <w:sz w:val="24"/>
        </w:rPr>
      </w:pPr>
      <w:r>
        <w:rPr>
          <w:rFonts w:hint="default" w:ascii="Times New Roman" w:hAnsi="Times New Roman" w:eastAsia="宋体"/>
          <w:b/>
          <w:color w:val="000000"/>
          <w:sz w:val="24"/>
          <w:szCs w:val="22"/>
        </w:rPr>
        <w:t>一、</w:t>
      </w:r>
      <w:r>
        <w:rPr>
          <w:rFonts w:hint="default" w:ascii="Times New Roman" w:hAnsi="Times New Roman" w:eastAsia="宋体"/>
          <w:b/>
          <w:color w:val="000000"/>
          <w:sz w:val="24"/>
        </w:rPr>
        <w:t>个人相关信息</w:t>
      </w:r>
      <w:r>
        <w:rPr>
          <w:rFonts w:hint="eastAsia"/>
          <w:b/>
          <w:color w:val="000000"/>
          <w:sz w:val="24"/>
          <w:lang w:val="en-US" w:eastAsia="zh-CN"/>
        </w:rPr>
        <w:t xml:space="preserve"> </w:t>
      </w:r>
      <w:r>
        <w:rPr>
          <w:rStyle w:val="9"/>
          <w:rFonts w:hint="default" w:ascii="Times New Roman" w:hAnsi="Times New Roman" w:eastAsia="Segoe UI" w:cs="Times New Roman"/>
          <w:b/>
          <w:bCs/>
          <w:i w:val="0"/>
          <w:iCs w:val="0"/>
          <w:caps w:val="0"/>
          <w:color w:val="0F1115"/>
          <w:spacing w:val="0"/>
          <w:sz w:val="24"/>
          <w:szCs w:val="24"/>
          <w:shd w:val="clear" w:fill="FFFFFF"/>
        </w:rPr>
        <w:t>Personal Related Information</w:t>
      </w:r>
    </w:p>
    <w:tbl>
      <w:tblPr>
        <w:tblStyle w:val="7"/>
        <w:tblpPr w:leftFromText="180" w:rightFromText="180" w:vertAnchor="text" w:horzAnchor="page" w:tblpX="1466" w:tblpY="213"/>
        <w:tblOverlap w:val="never"/>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3017"/>
        <w:gridCol w:w="1820"/>
        <w:gridCol w:w="2633"/>
        <w:gridCol w:w="1766"/>
      </w:tblGrid>
      <w:tr w14:paraId="220DFA0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9" w:hRule="atLeast"/>
        </w:trPr>
        <w:tc>
          <w:tcPr>
            <w:tcW w:w="1633" w:type="pct"/>
            <w:vAlign w:val="center"/>
          </w:tcPr>
          <w:p w14:paraId="66F8D37C">
            <w:pPr>
              <w:keepNext w:val="0"/>
              <w:keepLines w:val="0"/>
              <w:pageBreakBefore w:val="0"/>
              <w:widowControl w:val="0"/>
              <w:numPr>
                <w:ilvl w:val="0"/>
                <w:numId w:val="0"/>
              </w:numPr>
              <w:kinsoku/>
              <w:wordWrap/>
              <w:overflowPunct w:val="0"/>
              <w:topLinePunct w:val="0"/>
              <w:autoSpaceDE w:val="0"/>
              <w:autoSpaceDN w:val="0"/>
              <w:bidi w:val="0"/>
              <w:adjustRightInd/>
              <w:snapToGrid/>
              <w:spacing w:before="0" w:after="0" w:line="350" w:lineRule="atLeast"/>
              <w:jc w:val="center"/>
              <w:textAlignment w:val="auto"/>
              <w:rPr>
                <w:rFonts w:hint="default" w:ascii="Times New Roman" w:hAnsi="Times New Roman" w:eastAsia="宋体" w:cs="Times New Roman"/>
                <w:color w:val="000000"/>
                <w:sz w:val="24"/>
                <w:szCs w:val="24"/>
              </w:rPr>
            </w:pPr>
            <w:r>
              <w:rPr>
                <w:rFonts w:hint="default" w:ascii="Times New Roman" w:hAnsi="Times New Roman" w:eastAsia="宋体" w:cs="Times New Roman"/>
                <w:color w:val="000000"/>
                <w:sz w:val="24"/>
                <w:szCs w:val="24"/>
              </w:rPr>
              <w:t>护照姓名</w:t>
            </w:r>
            <w:r>
              <w:rPr>
                <w:rFonts w:hint="default" w:ascii="Times New Roman" w:hAnsi="Times New Roman" w:eastAsia="Segoe UI" w:cs="Times New Roman"/>
                <w:i w:val="0"/>
                <w:iCs w:val="0"/>
                <w:caps w:val="0"/>
                <w:color w:val="0F1115"/>
                <w:spacing w:val="0"/>
                <w:sz w:val="24"/>
                <w:szCs w:val="24"/>
                <w:shd w:val="clear" w:fill="FFFFFF"/>
              </w:rPr>
              <w:t>Full Name</w:t>
            </w:r>
          </w:p>
        </w:tc>
        <w:tc>
          <w:tcPr>
            <w:tcW w:w="985" w:type="pct"/>
            <w:vAlign w:val="center"/>
          </w:tcPr>
          <w:p w14:paraId="24C457EC">
            <w:pPr>
              <w:keepNext w:val="0"/>
              <w:keepLines w:val="0"/>
              <w:pageBreakBefore w:val="0"/>
              <w:widowControl w:val="0"/>
              <w:numPr>
                <w:ilvl w:val="0"/>
                <w:numId w:val="0"/>
              </w:numPr>
              <w:kinsoku/>
              <w:wordWrap/>
              <w:overflowPunct w:val="0"/>
              <w:topLinePunct w:val="0"/>
              <w:autoSpaceDE w:val="0"/>
              <w:autoSpaceDN w:val="0"/>
              <w:bidi w:val="0"/>
              <w:adjustRightInd/>
              <w:snapToGrid/>
              <w:spacing w:before="0" w:after="0" w:line="350" w:lineRule="atLeast"/>
              <w:jc w:val="both"/>
              <w:textAlignment w:val="auto"/>
              <w:rPr>
                <w:rFonts w:hint="default" w:ascii="Times New Roman" w:hAnsi="Times New Roman" w:eastAsia="宋体" w:cs="Times New Roman"/>
                <w:color w:val="000000"/>
                <w:sz w:val="24"/>
                <w:szCs w:val="24"/>
              </w:rPr>
            </w:pPr>
          </w:p>
        </w:tc>
        <w:tc>
          <w:tcPr>
            <w:tcW w:w="1425" w:type="pct"/>
            <w:vAlign w:val="center"/>
          </w:tcPr>
          <w:p w14:paraId="538C11C2">
            <w:pPr>
              <w:keepNext w:val="0"/>
              <w:keepLines w:val="0"/>
              <w:pageBreakBefore w:val="0"/>
              <w:widowControl w:val="0"/>
              <w:numPr>
                <w:ilvl w:val="0"/>
                <w:numId w:val="0"/>
              </w:numPr>
              <w:kinsoku/>
              <w:wordWrap/>
              <w:overflowPunct w:val="0"/>
              <w:topLinePunct w:val="0"/>
              <w:autoSpaceDE w:val="0"/>
              <w:autoSpaceDN w:val="0"/>
              <w:bidi w:val="0"/>
              <w:adjustRightInd/>
              <w:snapToGrid/>
              <w:spacing w:before="0" w:after="0" w:line="350" w:lineRule="atLeast"/>
              <w:jc w:val="center"/>
              <w:textAlignment w:val="auto"/>
              <w:rPr>
                <w:rFonts w:hint="default" w:ascii="Times New Roman" w:hAnsi="Times New Roman" w:eastAsia="宋体" w:cs="Times New Roman"/>
                <w:color w:val="000000"/>
                <w:sz w:val="24"/>
                <w:szCs w:val="24"/>
                <w:lang w:val="en-US" w:eastAsia="zh-CN"/>
              </w:rPr>
            </w:pPr>
            <w:r>
              <w:rPr>
                <w:rFonts w:hint="default" w:ascii="Times New Roman" w:hAnsi="Times New Roman" w:eastAsia="宋体" w:cs="Times New Roman"/>
                <w:color w:val="000000"/>
                <w:sz w:val="24"/>
                <w:szCs w:val="24"/>
                <w:lang w:val="en-US" w:eastAsia="zh-CN"/>
              </w:rPr>
              <w:t>中文名</w:t>
            </w:r>
            <w:r>
              <w:rPr>
                <w:rFonts w:hint="default" w:ascii="Times New Roman" w:hAnsi="Times New Roman" w:eastAsia="Segoe UI" w:cs="Times New Roman"/>
                <w:i w:val="0"/>
                <w:iCs w:val="0"/>
                <w:caps w:val="0"/>
                <w:color w:val="0F1115"/>
                <w:spacing w:val="0"/>
                <w:sz w:val="24"/>
                <w:szCs w:val="24"/>
                <w:shd w:val="clear" w:fill="FFFFFF"/>
              </w:rPr>
              <w:t>Chinese Name</w:t>
            </w:r>
          </w:p>
        </w:tc>
        <w:tc>
          <w:tcPr>
            <w:tcW w:w="955" w:type="pct"/>
            <w:vAlign w:val="center"/>
          </w:tcPr>
          <w:p w14:paraId="3FC1B5CF">
            <w:pPr>
              <w:keepNext w:val="0"/>
              <w:keepLines w:val="0"/>
              <w:pageBreakBefore w:val="0"/>
              <w:widowControl w:val="0"/>
              <w:numPr>
                <w:ilvl w:val="0"/>
                <w:numId w:val="0"/>
              </w:numPr>
              <w:kinsoku/>
              <w:wordWrap/>
              <w:overflowPunct w:val="0"/>
              <w:topLinePunct w:val="0"/>
              <w:autoSpaceDE w:val="0"/>
              <w:autoSpaceDN w:val="0"/>
              <w:bidi w:val="0"/>
              <w:adjustRightInd/>
              <w:snapToGrid/>
              <w:spacing w:before="0" w:after="0" w:line="350" w:lineRule="atLeast"/>
              <w:jc w:val="both"/>
              <w:textAlignment w:val="auto"/>
              <w:rPr>
                <w:rFonts w:hint="default" w:ascii="Times New Roman" w:hAnsi="Times New Roman" w:eastAsia="宋体"/>
                <w:b/>
                <w:color w:val="000000"/>
                <w:sz w:val="24"/>
                <w:szCs w:val="24"/>
                <w:vertAlign w:val="baseline"/>
              </w:rPr>
            </w:pPr>
          </w:p>
        </w:tc>
      </w:tr>
      <w:tr w14:paraId="45C7198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6" w:hRule="atLeast"/>
        </w:trPr>
        <w:tc>
          <w:tcPr>
            <w:tcW w:w="1633" w:type="pct"/>
            <w:vAlign w:val="center"/>
          </w:tcPr>
          <w:p w14:paraId="50AE8822">
            <w:pPr>
              <w:keepNext w:val="0"/>
              <w:keepLines w:val="0"/>
              <w:pageBreakBefore w:val="0"/>
              <w:widowControl w:val="0"/>
              <w:numPr>
                <w:ilvl w:val="0"/>
                <w:numId w:val="0"/>
              </w:numPr>
              <w:kinsoku/>
              <w:wordWrap/>
              <w:overflowPunct w:val="0"/>
              <w:topLinePunct w:val="0"/>
              <w:autoSpaceDE w:val="0"/>
              <w:autoSpaceDN w:val="0"/>
              <w:bidi w:val="0"/>
              <w:adjustRightInd/>
              <w:snapToGrid/>
              <w:spacing w:before="0" w:after="0" w:line="350" w:lineRule="atLeast"/>
              <w:jc w:val="center"/>
              <w:textAlignment w:val="auto"/>
              <w:rPr>
                <w:rFonts w:hint="default" w:ascii="Times New Roman" w:hAnsi="Times New Roman" w:eastAsia="宋体" w:cs="Times New Roman"/>
                <w:color w:val="000000"/>
                <w:sz w:val="24"/>
                <w:szCs w:val="24"/>
                <w:lang w:val="en-US" w:eastAsia="zh-CN"/>
              </w:rPr>
            </w:pPr>
            <w:r>
              <w:rPr>
                <w:rFonts w:hint="default" w:ascii="Times New Roman" w:hAnsi="Times New Roman" w:eastAsia="宋体" w:cs="Times New Roman"/>
                <w:color w:val="000000"/>
                <w:sz w:val="24"/>
                <w:szCs w:val="24"/>
                <w:lang w:val="en-US" w:eastAsia="zh-CN"/>
              </w:rPr>
              <w:t>护照号码</w:t>
            </w:r>
            <w:r>
              <w:rPr>
                <w:rFonts w:hint="default" w:ascii="Times New Roman" w:hAnsi="Times New Roman" w:eastAsia="Segoe UI" w:cs="Times New Roman"/>
                <w:i w:val="0"/>
                <w:iCs w:val="0"/>
                <w:caps w:val="0"/>
                <w:color w:val="0F1115"/>
                <w:spacing w:val="0"/>
                <w:sz w:val="24"/>
                <w:szCs w:val="24"/>
                <w:shd w:val="clear" w:fill="FFFFFF"/>
              </w:rPr>
              <w:t>Passport Number</w:t>
            </w:r>
          </w:p>
        </w:tc>
        <w:tc>
          <w:tcPr>
            <w:tcW w:w="985" w:type="pct"/>
            <w:vAlign w:val="center"/>
          </w:tcPr>
          <w:p w14:paraId="2FCCFF3C">
            <w:pPr>
              <w:keepNext w:val="0"/>
              <w:keepLines w:val="0"/>
              <w:pageBreakBefore w:val="0"/>
              <w:widowControl w:val="0"/>
              <w:numPr>
                <w:ilvl w:val="0"/>
                <w:numId w:val="0"/>
              </w:numPr>
              <w:kinsoku/>
              <w:wordWrap/>
              <w:overflowPunct w:val="0"/>
              <w:topLinePunct w:val="0"/>
              <w:autoSpaceDE w:val="0"/>
              <w:autoSpaceDN w:val="0"/>
              <w:bidi w:val="0"/>
              <w:adjustRightInd/>
              <w:snapToGrid/>
              <w:spacing w:before="0" w:after="0" w:line="350" w:lineRule="atLeast"/>
              <w:jc w:val="both"/>
              <w:textAlignment w:val="auto"/>
              <w:rPr>
                <w:rFonts w:hint="default" w:ascii="Times New Roman" w:hAnsi="Times New Roman" w:eastAsia="宋体" w:cs="Times New Roman"/>
                <w:color w:val="000000"/>
                <w:sz w:val="24"/>
                <w:szCs w:val="24"/>
              </w:rPr>
            </w:pPr>
          </w:p>
        </w:tc>
        <w:tc>
          <w:tcPr>
            <w:tcW w:w="1425" w:type="pct"/>
            <w:vAlign w:val="center"/>
          </w:tcPr>
          <w:p w14:paraId="48285CE5">
            <w:pPr>
              <w:keepNext w:val="0"/>
              <w:keepLines w:val="0"/>
              <w:pageBreakBefore w:val="0"/>
              <w:widowControl w:val="0"/>
              <w:numPr>
                <w:ilvl w:val="0"/>
                <w:numId w:val="0"/>
              </w:numPr>
              <w:kinsoku/>
              <w:wordWrap/>
              <w:overflowPunct w:val="0"/>
              <w:topLinePunct w:val="0"/>
              <w:autoSpaceDE w:val="0"/>
              <w:autoSpaceDN w:val="0"/>
              <w:bidi w:val="0"/>
              <w:adjustRightInd/>
              <w:snapToGrid/>
              <w:spacing w:before="0" w:after="0" w:line="350" w:lineRule="atLeast"/>
              <w:jc w:val="center"/>
              <w:textAlignment w:val="auto"/>
              <w:rPr>
                <w:rFonts w:hint="default" w:ascii="Times New Roman" w:hAnsi="Times New Roman" w:eastAsia="宋体" w:cs="Times New Roman"/>
                <w:color w:val="000000"/>
                <w:sz w:val="24"/>
                <w:szCs w:val="24"/>
                <w:lang w:val="en-US" w:eastAsia="zh-CN"/>
              </w:rPr>
            </w:pPr>
            <w:r>
              <w:rPr>
                <w:rFonts w:hint="default" w:ascii="Times New Roman" w:hAnsi="Times New Roman" w:eastAsia="宋体" w:cs="Times New Roman"/>
                <w:color w:val="000000"/>
                <w:sz w:val="24"/>
                <w:szCs w:val="24"/>
                <w:lang w:val="en-US" w:eastAsia="zh-CN"/>
              </w:rPr>
              <w:t xml:space="preserve">国籍 </w:t>
            </w:r>
            <w:r>
              <w:rPr>
                <w:rFonts w:hint="default" w:ascii="Times New Roman" w:hAnsi="Times New Roman" w:eastAsia="Segoe UI" w:cs="Times New Roman"/>
                <w:i w:val="0"/>
                <w:iCs w:val="0"/>
                <w:caps w:val="0"/>
                <w:color w:val="0F1115"/>
                <w:spacing w:val="0"/>
                <w:sz w:val="24"/>
                <w:szCs w:val="24"/>
                <w:shd w:val="clear" w:fill="FFFFFF"/>
              </w:rPr>
              <w:t>Nationality</w:t>
            </w:r>
          </w:p>
        </w:tc>
        <w:tc>
          <w:tcPr>
            <w:tcW w:w="955" w:type="pct"/>
            <w:vAlign w:val="center"/>
          </w:tcPr>
          <w:p w14:paraId="014736E8">
            <w:pPr>
              <w:keepNext w:val="0"/>
              <w:keepLines w:val="0"/>
              <w:pageBreakBefore w:val="0"/>
              <w:widowControl w:val="0"/>
              <w:numPr>
                <w:ilvl w:val="0"/>
                <w:numId w:val="0"/>
              </w:numPr>
              <w:kinsoku/>
              <w:wordWrap/>
              <w:overflowPunct w:val="0"/>
              <w:topLinePunct w:val="0"/>
              <w:autoSpaceDE w:val="0"/>
              <w:autoSpaceDN w:val="0"/>
              <w:bidi w:val="0"/>
              <w:adjustRightInd/>
              <w:snapToGrid/>
              <w:spacing w:before="0" w:after="0" w:line="350" w:lineRule="atLeast"/>
              <w:jc w:val="both"/>
              <w:textAlignment w:val="auto"/>
              <w:rPr>
                <w:rFonts w:hint="default" w:ascii="Times New Roman" w:hAnsi="Times New Roman" w:eastAsia="宋体"/>
                <w:b/>
                <w:color w:val="000000"/>
                <w:sz w:val="24"/>
                <w:szCs w:val="24"/>
                <w:vertAlign w:val="baseline"/>
              </w:rPr>
            </w:pPr>
          </w:p>
        </w:tc>
      </w:tr>
      <w:tr w14:paraId="0D73829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4" w:hRule="atLeast"/>
        </w:trPr>
        <w:tc>
          <w:tcPr>
            <w:tcW w:w="1633" w:type="pct"/>
            <w:vAlign w:val="center"/>
          </w:tcPr>
          <w:p w14:paraId="1A3BE4F0">
            <w:pPr>
              <w:keepNext w:val="0"/>
              <w:keepLines w:val="0"/>
              <w:pageBreakBefore w:val="0"/>
              <w:widowControl w:val="0"/>
              <w:numPr>
                <w:ilvl w:val="0"/>
                <w:numId w:val="0"/>
              </w:numPr>
              <w:kinsoku/>
              <w:wordWrap/>
              <w:overflowPunct w:val="0"/>
              <w:topLinePunct w:val="0"/>
              <w:autoSpaceDE w:val="0"/>
              <w:autoSpaceDN w:val="0"/>
              <w:bidi w:val="0"/>
              <w:adjustRightInd/>
              <w:snapToGrid/>
              <w:spacing w:before="0" w:after="0" w:line="350" w:lineRule="atLeast"/>
              <w:jc w:val="center"/>
              <w:textAlignment w:val="auto"/>
              <w:rPr>
                <w:rFonts w:hint="default" w:ascii="Times New Roman" w:hAnsi="Times New Roman" w:eastAsia="宋体" w:cs="Times New Roman"/>
                <w:color w:val="000000"/>
                <w:sz w:val="24"/>
                <w:szCs w:val="24"/>
                <w:lang w:val="en-US" w:eastAsia="zh-CN"/>
              </w:rPr>
            </w:pPr>
            <w:r>
              <w:rPr>
                <w:rFonts w:hint="default" w:ascii="Times New Roman" w:hAnsi="Times New Roman" w:eastAsia="宋体" w:cs="Times New Roman"/>
                <w:color w:val="000000"/>
                <w:sz w:val="24"/>
                <w:szCs w:val="24"/>
                <w:lang w:val="en-US" w:eastAsia="zh-CN"/>
              </w:rPr>
              <w:t>性别</w:t>
            </w:r>
          </w:p>
          <w:p w14:paraId="05F2F8ED">
            <w:pPr>
              <w:keepNext w:val="0"/>
              <w:keepLines w:val="0"/>
              <w:pageBreakBefore w:val="0"/>
              <w:widowControl w:val="0"/>
              <w:numPr>
                <w:ilvl w:val="0"/>
                <w:numId w:val="0"/>
              </w:numPr>
              <w:kinsoku/>
              <w:wordWrap/>
              <w:overflowPunct w:val="0"/>
              <w:topLinePunct w:val="0"/>
              <w:autoSpaceDE w:val="0"/>
              <w:autoSpaceDN w:val="0"/>
              <w:bidi w:val="0"/>
              <w:adjustRightInd/>
              <w:snapToGrid/>
              <w:spacing w:before="0" w:after="0" w:line="350" w:lineRule="atLeast"/>
              <w:jc w:val="center"/>
              <w:textAlignment w:val="auto"/>
              <w:rPr>
                <w:rFonts w:hint="default" w:ascii="Times New Roman" w:hAnsi="Times New Roman" w:eastAsia="宋体" w:cs="Times New Roman"/>
                <w:color w:val="000000"/>
                <w:sz w:val="24"/>
                <w:szCs w:val="24"/>
                <w:lang w:val="en-US" w:eastAsia="zh-CN"/>
              </w:rPr>
            </w:pPr>
            <w:r>
              <w:rPr>
                <w:rFonts w:hint="default" w:ascii="Times New Roman" w:hAnsi="Times New Roman" w:eastAsia="Segoe UI" w:cs="Times New Roman"/>
                <w:i w:val="0"/>
                <w:iCs w:val="0"/>
                <w:caps w:val="0"/>
                <w:color w:val="0F1115"/>
                <w:spacing w:val="0"/>
                <w:sz w:val="24"/>
                <w:szCs w:val="24"/>
                <w:shd w:val="clear" w:fill="FFFFFF"/>
                <w:lang w:val="en-US" w:eastAsia="zh-CN"/>
              </w:rPr>
              <w:t>Gender</w:t>
            </w:r>
          </w:p>
        </w:tc>
        <w:tc>
          <w:tcPr>
            <w:tcW w:w="985" w:type="pct"/>
            <w:vAlign w:val="center"/>
          </w:tcPr>
          <w:p w14:paraId="4F2CFFE6">
            <w:pPr>
              <w:keepNext w:val="0"/>
              <w:keepLines w:val="0"/>
              <w:pageBreakBefore w:val="0"/>
              <w:widowControl w:val="0"/>
              <w:kinsoku/>
              <w:wordWrap/>
              <w:overflowPunct w:val="0"/>
              <w:topLinePunct w:val="0"/>
              <w:autoSpaceDE w:val="0"/>
              <w:autoSpaceDN w:val="0"/>
              <w:bidi w:val="0"/>
              <w:adjustRightInd/>
              <w:snapToGrid/>
              <w:spacing w:line="350" w:lineRule="atLeast"/>
              <w:jc w:val="both"/>
              <w:textAlignment w:val="auto"/>
              <w:rPr>
                <w:rFonts w:hint="default" w:ascii="Times New Roman" w:hAnsi="Times New Roman" w:eastAsia="微软雅黑"/>
                <w:color w:val="000000"/>
                <w:sz w:val="24"/>
                <w:szCs w:val="24"/>
              </w:rPr>
            </w:pPr>
            <w:r>
              <w:rPr>
                <w:rFonts w:ascii="Times New Roman" w:hAnsi="Times New Roman" w:eastAsia="微软雅黑"/>
                <w:color w:val="000000"/>
                <w:sz w:val="24"/>
                <w:szCs w:val="24"/>
              </w:rPr>
              <w:sym w:font="Wingdings 2" w:char="00A3"/>
            </w:r>
            <w:r>
              <w:rPr>
                <w:rFonts w:ascii="Times New Roman" w:hAnsi="Times New Roman" w:eastAsia="微软雅黑"/>
                <w:color w:val="000000"/>
                <w:sz w:val="24"/>
                <w:szCs w:val="24"/>
              </w:rPr>
              <w:t xml:space="preserve"> </w:t>
            </w:r>
            <w:r>
              <w:rPr>
                <w:rFonts w:hint="default" w:ascii="Times New Roman" w:hAnsi="Times New Roman" w:eastAsia="宋体" w:cs="Times New Roman"/>
                <w:color w:val="000000"/>
                <w:sz w:val="24"/>
                <w:szCs w:val="24"/>
              </w:rPr>
              <w:t>男</w:t>
            </w:r>
            <w:r>
              <w:rPr>
                <w:rFonts w:hint="default" w:ascii="Times New Roman" w:hAnsi="Times New Roman" w:eastAsia="微软雅黑"/>
                <w:color w:val="000000"/>
                <w:sz w:val="24"/>
                <w:szCs w:val="24"/>
              </w:rPr>
              <w:t xml:space="preserve"> </w:t>
            </w:r>
            <w:r>
              <w:rPr>
                <w:rFonts w:hint="default" w:ascii="Times New Roman" w:hAnsi="Times New Roman" w:eastAsia="Segoe UI" w:cs="Times New Roman"/>
                <w:i w:val="0"/>
                <w:iCs w:val="0"/>
                <w:caps w:val="0"/>
                <w:color w:val="0F1115"/>
                <w:spacing w:val="0"/>
                <w:sz w:val="24"/>
                <w:szCs w:val="24"/>
                <w:shd w:val="clear" w:fill="FFFFFF"/>
              </w:rPr>
              <w:t>Male</w:t>
            </w:r>
          </w:p>
          <w:p w14:paraId="4BC07EAE">
            <w:pPr>
              <w:keepNext w:val="0"/>
              <w:keepLines w:val="0"/>
              <w:pageBreakBefore w:val="0"/>
              <w:widowControl w:val="0"/>
              <w:numPr>
                <w:ilvl w:val="0"/>
                <w:numId w:val="0"/>
              </w:numPr>
              <w:kinsoku/>
              <w:wordWrap/>
              <w:overflowPunct w:val="0"/>
              <w:topLinePunct w:val="0"/>
              <w:autoSpaceDE w:val="0"/>
              <w:autoSpaceDN w:val="0"/>
              <w:bidi w:val="0"/>
              <w:adjustRightInd/>
              <w:snapToGrid/>
              <w:spacing w:before="0" w:after="0" w:line="350" w:lineRule="atLeast"/>
              <w:jc w:val="both"/>
              <w:textAlignment w:val="auto"/>
              <w:rPr>
                <w:rFonts w:hint="default" w:ascii="Times New Roman" w:hAnsi="Times New Roman" w:eastAsia="宋体" w:cs="Times New Roman"/>
                <w:color w:val="000000"/>
                <w:sz w:val="24"/>
                <w:szCs w:val="24"/>
              </w:rPr>
            </w:pPr>
            <w:r>
              <w:rPr>
                <w:rFonts w:ascii="Times New Roman" w:hAnsi="Times New Roman" w:eastAsia="微软雅黑"/>
                <w:color w:val="000000"/>
                <w:sz w:val="24"/>
                <w:szCs w:val="24"/>
              </w:rPr>
              <w:sym w:font="Wingdings 2" w:char="00A3"/>
            </w:r>
            <w:r>
              <w:rPr>
                <w:rFonts w:ascii="Times New Roman" w:hAnsi="Times New Roman" w:eastAsia="微软雅黑"/>
                <w:color w:val="000000"/>
                <w:sz w:val="24"/>
                <w:szCs w:val="24"/>
              </w:rPr>
              <w:t xml:space="preserve"> </w:t>
            </w:r>
            <w:r>
              <w:rPr>
                <w:rFonts w:hint="default" w:ascii="Times New Roman" w:hAnsi="Times New Roman" w:eastAsia="宋体" w:cs="Times New Roman"/>
                <w:color w:val="000000"/>
                <w:sz w:val="24"/>
                <w:szCs w:val="24"/>
              </w:rPr>
              <w:t>女</w:t>
            </w:r>
            <w:r>
              <w:rPr>
                <w:rFonts w:hint="default" w:ascii="Times New Roman" w:hAnsi="Times New Roman" w:eastAsia="微软雅黑"/>
                <w:color w:val="000000"/>
                <w:sz w:val="24"/>
                <w:szCs w:val="24"/>
              </w:rPr>
              <w:t xml:space="preserve"> </w:t>
            </w:r>
            <w:r>
              <w:rPr>
                <w:rFonts w:hint="default" w:ascii="Times New Roman" w:hAnsi="Times New Roman" w:eastAsia="Segoe UI" w:cs="Times New Roman"/>
                <w:i w:val="0"/>
                <w:iCs w:val="0"/>
                <w:caps w:val="0"/>
                <w:color w:val="0F1115"/>
                <w:spacing w:val="0"/>
                <w:sz w:val="24"/>
                <w:szCs w:val="24"/>
                <w:shd w:val="clear" w:fill="FFFFFF"/>
              </w:rPr>
              <w:t>Female</w:t>
            </w:r>
          </w:p>
        </w:tc>
        <w:tc>
          <w:tcPr>
            <w:tcW w:w="1425" w:type="pct"/>
            <w:vAlign w:val="center"/>
          </w:tcPr>
          <w:p w14:paraId="4BBE544A">
            <w:pPr>
              <w:keepNext w:val="0"/>
              <w:keepLines w:val="0"/>
              <w:pageBreakBefore w:val="0"/>
              <w:widowControl w:val="0"/>
              <w:numPr>
                <w:ilvl w:val="0"/>
                <w:numId w:val="0"/>
              </w:numPr>
              <w:kinsoku/>
              <w:wordWrap/>
              <w:overflowPunct w:val="0"/>
              <w:topLinePunct w:val="0"/>
              <w:autoSpaceDE w:val="0"/>
              <w:autoSpaceDN w:val="0"/>
              <w:bidi w:val="0"/>
              <w:adjustRightInd/>
              <w:snapToGrid/>
              <w:spacing w:before="0" w:after="0" w:line="350" w:lineRule="atLeast"/>
              <w:jc w:val="center"/>
              <w:textAlignment w:val="auto"/>
              <w:rPr>
                <w:rFonts w:hint="default" w:ascii="Times New Roman" w:hAnsi="Times New Roman" w:cs="Times New Roman" w:eastAsiaTheme="minorEastAsia"/>
                <w:i w:val="0"/>
                <w:iCs w:val="0"/>
                <w:caps w:val="0"/>
                <w:color w:val="0F1115"/>
                <w:spacing w:val="0"/>
                <w:sz w:val="24"/>
                <w:szCs w:val="24"/>
                <w:shd w:val="clear" w:fill="FFFFFF"/>
                <w:lang w:val="en-US" w:eastAsia="zh-CN"/>
              </w:rPr>
            </w:pPr>
            <w:r>
              <w:rPr>
                <w:rFonts w:hint="default" w:ascii="Times New Roman" w:hAnsi="Times New Roman" w:cs="Times New Roman" w:eastAsiaTheme="minorEastAsia"/>
                <w:i w:val="0"/>
                <w:iCs w:val="0"/>
                <w:caps w:val="0"/>
                <w:color w:val="0F1115"/>
                <w:spacing w:val="0"/>
                <w:sz w:val="24"/>
                <w:szCs w:val="24"/>
                <w:shd w:val="clear" w:fill="FFFFFF"/>
                <w:lang w:val="en-US" w:eastAsia="zh-CN"/>
              </w:rPr>
              <w:t>出生日期（年/月/日）</w:t>
            </w:r>
          </w:p>
          <w:p w14:paraId="17076CE9">
            <w:pPr>
              <w:keepNext w:val="0"/>
              <w:keepLines w:val="0"/>
              <w:pageBreakBefore w:val="0"/>
              <w:widowControl w:val="0"/>
              <w:numPr>
                <w:ilvl w:val="0"/>
                <w:numId w:val="0"/>
              </w:numPr>
              <w:kinsoku/>
              <w:wordWrap/>
              <w:overflowPunct w:val="0"/>
              <w:topLinePunct w:val="0"/>
              <w:autoSpaceDE w:val="0"/>
              <w:autoSpaceDN w:val="0"/>
              <w:bidi w:val="0"/>
              <w:adjustRightInd/>
              <w:snapToGrid/>
              <w:spacing w:before="0" w:after="0" w:line="350" w:lineRule="atLeast"/>
              <w:jc w:val="center"/>
              <w:textAlignment w:val="auto"/>
              <w:rPr>
                <w:rFonts w:hint="default" w:ascii="Times New Roman" w:hAnsi="Times New Roman" w:eastAsia="宋体" w:cs="Times New Roman"/>
                <w:color w:val="000000"/>
                <w:sz w:val="24"/>
                <w:szCs w:val="24"/>
                <w:lang w:val="en-US" w:eastAsia="zh-CN"/>
              </w:rPr>
            </w:pPr>
            <w:r>
              <w:rPr>
                <w:rFonts w:hint="default" w:ascii="Times New Roman" w:hAnsi="Times New Roman" w:eastAsia="Segoe UI" w:cs="Times New Roman"/>
                <w:i w:val="0"/>
                <w:iCs w:val="0"/>
                <w:caps w:val="0"/>
                <w:color w:val="0F1115"/>
                <w:spacing w:val="0"/>
                <w:sz w:val="24"/>
                <w:szCs w:val="24"/>
                <w:shd w:val="clear" w:fill="FFFFFF"/>
              </w:rPr>
              <w:t>Date of Birth</w:t>
            </w:r>
            <w:r>
              <w:rPr>
                <w:rFonts w:hint="default" w:ascii="Times New Roman" w:hAnsi="Times New Roman" w:eastAsia="宋体" w:cs="Times New Roman"/>
                <w:i w:val="0"/>
                <w:iCs w:val="0"/>
                <w:caps w:val="0"/>
                <w:color w:val="0F1115"/>
                <w:spacing w:val="0"/>
                <w:sz w:val="24"/>
                <w:szCs w:val="24"/>
                <w:shd w:val="clear" w:fill="FFFFFF"/>
                <w:lang w:val="en-US" w:eastAsia="zh-CN"/>
              </w:rPr>
              <w:t>(</w:t>
            </w:r>
            <w:r>
              <w:rPr>
                <w:rFonts w:hint="default" w:ascii="Times New Roman" w:hAnsi="Times New Roman" w:eastAsia="宋体" w:cs="Times New Roman"/>
                <w:i/>
                <w:iCs/>
                <w:caps w:val="0"/>
                <w:color w:val="0F1115"/>
                <w:spacing w:val="0"/>
                <w:sz w:val="24"/>
                <w:szCs w:val="24"/>
                <w:shd w:val="clear" w:fill="FFFFFF"/>
                <w:lang w:val="en-US" w:eastAsia="zh-CN"/>
              </w:rPr>
              <w:t>yymmdd</w:t>
            </w:r>
            <w:r>
              <w:rPr>
                <w:rFonts w:hint="default" w:ascii="Times New Roman" w:hAnsi="Times New Roman" w:eastAsia="宋体" w:cs="Times New Roman"/>
                <w:i w:val="0"/>
                <w:iCs w:val="0"/>
                <w:caps w:val="0"/>
                <w:color w:val="0F1115"/>
                <w:spacing w:val="0"/>
                <w:sz w:val="24"/>
                <w:szCs w:val="24"/>
                <w:shd w:val="clear" w:fill="FFFFFF"/>
                <w:lang w:val="en-US" w:eastAsia="zh-CN"/>
              </w:rPr>
              <w:t>)</w:t>
            </w:r>
          </w:p>
        </w:tc>
        <w:tc>
          <w:tcPr>
            <w:tcW w:w="955" w:type="pct"/>
            <w:vAlign w:val="center"/>
          </w:tcPr>
          <w:p w14:paraId="1C544DBA">
            <w:pPr>
              <w:keepNext w:val="0"/>
              <w:keepLines w:val="0"/>
              <w:pageBreakBefore w:val="0"/>
              <w:widowControl w:val="0"/>
              <w:numPr>
                <w:ilvl w:val="0"/>
                <w:numId w:val="0"/>
              </w:numPr>
              <w:kinsoku/>
              <w:wordWrap/>
              <w:overflowPunct w:val="0"/>
              <w:topLinePunct w:val="0"/>
              <w:autoSpaceDE w:val="0"/>
              <w:autoSpaceDN w:val="0"/>
              <w:bidi w:val="0"/>
              <w:adjustRightInd/>
              <w:snapToGrid/>
              <w:spacing w:before="0" w:after="0" w:line="350" w:lineRule="atLeast"/>
              <w:jc w:val="both"/>
              <w:textAlignment w:val="auto"/>
              <w:rPr>
                <w:rFonts w:hint="default" w:ascii="Times New Roman" w:hAnsi="Times New Roman" w:eastAsia="宋体"/>
                <w:b/>
                <w:color w:val="000000"/>
                <w:sz w:val="24"/>
                <w:szCs w:val="24"/>
                <w:vertAlign w:val="baseline"/>
              </w:rPr>
            </w:pPr>
          </w:p>
        </w:tc>
      </w:tr>
      <w:tr w14:paraId="3681510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65" w:hRule="atLeast"/>
        </w:trPr>
        <w:tc>
          <w:tcPr>
            <w:tcW w:w="1633" w:type="pct"/>
            <w:vAlign w:val="center"/>
          </w:tcPr>
          <w:p w14:paraId="2CD2E194">
            <w:pPr>
              <w:keepNext w:val="0"/>
              <w:keepLines w:val="0"/>
              <w:pageBreakBefore w:val="0"/>
              <w:widowControl w:val="0"/>
              <w:numPr>
                <w:ilvl w:val="0"/>
                <w:numId w:val="0"/>
              </w:numPr>
              <w:kinsoku/>
              <w:wordWrap/>
              <w:overflowPunct w:val="0"/>
              <w:topLinePunct w:val="0"/>
              <w:autoSpaceDE w:val="0"/>
              <w:autoSpaceDN w:val="0"/>
              <w:bidi w:val="0"/>
              <w:adjustRightInd/>
              <w:snapToGrid/>
              <w:spacing w:before="0" w:after="0" w:line="350" w:lineRule="atLeast"/>
              <w:jc w:val="center"/>
              <w:textAlignment w:val="auto"/>
              <w:rPr>
                <w:rFonts w:hint="default" w:ascii="Times New Roman" w:hAnsi="Times New Roman" w:eastAsia="宋体" w:cs="Times New Roman"/>
                <w:b/>
                <w:bCs/>
                <w:color w:val="auto"/>
                <w:sz w:val="24"/>
                <w:szCs w:val="24"/>
                <w:lang w:val="en-US" w:eastAsia="zh-CN"/>
              </w:rPr>
            </w:pPr>
            <w:r>
              <w:rPr>
                <w:rFonts w:hint="default" w:ascii="Times New Roman" w:hAnsi="Times New Roman" w:eastAsia="宋体" w:cs="Times New Roman"/>
                <w:b/>
                <w:bCs/>
                <w:color w:val="auto"/>
                <w:sz w:val="24"/>
                <w:szCs w:val="24"/>
                <w:lang w:val="en-US" w:eastAsia="zh-CN"/>
              </w:rPr>
              <w:t>个人永久邮箱</w:t>
            </w:r>
          </w:p>
          <w:p w14:paraId="01C8BD86">
            <w:pPr>
              <w:keepNext w:val="0"/>
              <w:keepLines w:val="0"/>
              <w:pageBreakBefore w:val="0"/>
              <w:widowControl w:val="0"/>
              <w:numPr>
                <w:ilvl w:val="0"/>
                <w:numId w:val="0"/>
              </w:numPr>
              <w:kinsoku/>
              <w:wordWrap/>
              <w:overflowPunct w:val="0"/>
              <w:topLinePunct w:val="0"/>
              <w:autoSpaceDE w:val="0"/>
              <w:autoSpaceDN w:val="0"/>
              <w:bidi w:val="0"/>
              <w:adjustRightInd/>
              <w:snapToGrid/>
              <w:spacing w:before="0" w:after="0" w:line="350" w:lineRule="atLeast"/>
              <w:jc w:val="center"/>
              <w:textAlignment w:val="auto"/>
              <w:rPr>
                <w:rFonts w:hint="default" w:ascii="Times New Roman" w:hAnsi="Times New Roman" w:eastAsia="宋体" w:cs="Times New Roman"/>
                <w:color w:val="000000"/>
                <w:sz w:val="24"/>
                <w:szCs w:val="24"/>
                <w:lang w:val="en-US" w:eastAsia="zh-CN"/>
              </w:rPr>
            </w:pPr>
            <w:r>
              <w:rPr>
                <w:rFonts w:hint="default" w:ascii="Times New Roman" w:hAnsi="Times New Roman" w:eastAsia="Segoe UI" w:cs="Times New Roman"/>
                <w:b/>
                <w:bCs/>
                <w:i w:val="0"/>
                <w:iCs w:val="0"/>
                <w:caps w:val="0"/>
                <w:color w:val="auto"/>
                <w:spacing w:val="0"/>
                <w:sz w:val="24"/>
                <w:szCs w:val="24"/>
                <w:shd w:val="clear" w:fill="FFFFFF"/>
              </w:rPr>
              <w:t>Permanent</w:t>
            </w:r>
            <w:r>
              <w:rPr>
                <w:rFonts w:hint="default" w:ascii="Times New Roman" w:hAnsi="Times New Roman" w:eastAsia="宋体" w:cs="Times New Roman"/>
                <w:b/>
                <w:bCs/>
                <w:i w:val="0"/>
                <w:iCs w:val="0"/>
                <w:caps w:val="0"/>
                <w:color w:val="auto"/>
                <w:spacing w:val="0"/>
                <w:sz w:val="24"/>
                <w:szCs w:val="24"/>
                <w:shd w:val="clear" w:fill="FFFFFF"/>
                <w:lang w:val="en-US" w:eastAsia="zh-CN"/>
              </w:rPr>
              <w:t xml:space="preserve"> </w:t>
            </w:r>
            <w:r>
              <w:rPr>
                <w:rFonts w:hint="default" w:ascii="Times New Roman" w:hAnsi="Times New Roman" w:eastAsia="Segoe UI" w:cs="Times New Roman"/>
                <w:b/>
                <w:bCs/>
                <w:i w:val="0"/>
                <w:iCs w:val="0"/>
                <w:caps w:val="0"/>
                <w:color w:val="auto"/>
                <w:spacing w:val="0"/>
                <w:sz w:val="24"/>
                <w:szCs w:val="24"/>
                <w:shd w:val="clear" w:fill="FFFFFF"/>
              </w:rPr>
              <w:t>Personal Email</w:t>
            </w:r>
          </w:p>
        </w:tc>
        <w:tc>
          <w:tcPr>
            <w:tcW w:w="985" w:type="pct"/>
            <w:vAlign w:val="center"/>
          </w:tcPr>
          <w:p w14:paraId="0E2282DE">
            <w:pPr>
              <w:keepNext w:val="0"/>
              <w:keepLines w:val="0"/>
              <w:pageBreakBefore w:val="0"/>
              <w:widowControl w:val="0"/>
              <w:numPr>
                <w:ilvl w:val="0"/>
                <w:numId w:val="0"/>
              </w:numPr>
              <w:kinsoku/>
              <w:wordWrap/>
              <w:overflowPunct w:val="0"/>
              <w:topLinePunct w:val="0"/>
              <w:autoSpaceDE w:val="0"/>
              <w:autoSpaceDN w:val="0"/>
              <w:bidi w:val="0"/>
              <w:adjustRightInd/>
              <w:snapToGrid/>
              <w:spacing w:before="0" w:after="0" w:line="350" w:lineRule="atLeast"/>
              <w:jc w:val="both"/>
              <w:textAlignment w:val="auto"/>
              <w:rPr>
                <w:rFonts w:hint="default" w:ascii="Times New Roman" w:hAnsi="Times New Roman" w:eastAsia="宋体" w:cs="Times New Roman"/>
                <w:color w:val="000000"/>
                <w:sz w:val="24"/>
                <w:szCs w:val="24"/>
              </w:rPr>
            </w:pPr>
          </w:p>
        </w:tc>
        <w:tc>
          <w:tcPr>
            <w:tcW w:w="1425" w:type="pct"/>
            <w:vAlign w:val="center"/>
          </w:tcPr>
          <w:p w14:paraId="51EEF09B">
            <w:pPr>
              <w:keepNext w:val="0"/>
              <w:keepLines w:val="0"/>
              <w:pageBreakBefore w:val="0"/>
              <w:widowControl w:val="0"/>
              <w:numPr>
                <w:ilvl w:val="0"/>
                <w:numId w:val="0"/>
              </w:numPr>
              <w:kinsoku/>
              <w:wordWrap/>
              <w:overflowPunct w:val="0"/>
              <w:topLinePunct w:val="0"/>
              <w:autoSpaceDE w:val="0"/>
              <w:autoSpaceDN w:val="0"/>
              <w:bidi w:val="0"/>
              <w:adjustRightInd/>
              <w:snapToGrid/>
              <w:spacing w:before="0" w:after="0" w:line="350" w:lineRule="atLeast"/>
              <w:jc w:val="center"/>
              <w:textAlignment w:val="auto"/>
              <w:rPr>
                <w:rFonts w:hint="default" w:ascii="Times New Roman" w:hAnsi="Times New Roman" w:cs="Times New Roman" w:eastAsiaTheme="minorEastAsia"/>
                <w:i w:val="0"/>
                <w:iCs w:val="0"/>
                <w:caps w:val="0"/>
                <w:color w:val="0F1115"/>
                <w:spacing w:val="0"/>
                <w:sz w:val="24"/>
                <w:szCs w:val="24"/>
                <w:shd w:val="clear" w:fill="FFFFFF"/>
                <w:lang w:val="en-US" w:eastAsia="zh-CN"/>
              </w:rPr>
            </w:pPr>
            <w:r>
              <w:rPr>
                <w:rFonts w:hint="default" w:ascii="Times New Roman" w:hAnsi="Times New Roman" w:cs="Times New Roman" w:eastAsiaTheme="minorEastAsia"/>
                <w:i w:val="0"/>
                <w:iCs w:val="0"/>
                <w:caps w:val="0"/>
                <w:color w:val="0F1115"/>
                <w:spacing w:val="0"/>
                <w:sz w:val="24"/>
                <w:szCs w:val="24"/>
                <w:shd w:val="clear" w:fill="FFFFFF"/>
                <w:lang w:val="en-US" w:eastAsia="zh-CN"/>
              </w:rPr>
              <w:t>申请专业</w:t>
            </w:r>
          </w:p>
          <w:p w14:paraId="2DACB1EE">
            <w:pPr>
              <w:keepNext w:val="0"/>
              <w:keepLines w:val="0"/>
              <w:pageBreakBefore w:val="0"/>
              <w:widowControl w:val="0"/>
              <w:numPr>
                <w:ilvl w:val="0"/>
                <w:numId w:val="0"/>
              </w:numPr>
              <w:kinsoku/>
              <w:wordWrap/>
              <w:overflowPunct w:val="0"/>
              <w:topLinePunct w:val="0"/>
              <w:autoSpaceDE w:val="0"/>
              <w:autoSpaceDN w:val="0"/>
              <w:bidi w:val="0"/>
              <w:adjustRightInd/>
              <w:snapToGrid/>
              <w:spacing w:before="0" w:after="0" w:line="350" w:lineRule="atLeast"/>
              <w:jc w:val="center"/>
              <w:textAlignment w:val="auto"/>
              <w:rPr>
                <w:rFonts w:hint="default" w:ascii="Times New Roman" w:hAnsi="Times New Roman" w:eastAsia="宋体" w:cs="Times New Roman"/>
                <w:color w:val="000000"/>
                <w:sz w:val="24"/>
                <w:szCs w:val="24"/>
                <w:lang w:val="en-US" w:eastAsia="zh-CN"/>
              </w:rPr>
            </w:pPr>
            <w:r>
              <w:rPr>
                <w:rFonts w:hint="default" w:ascii="Times New Roman" w:hAnsi="Times New Roman" w:eastAsia="Segoe UI" w:cs="Times New Roman"/>
                <w:i w:val="0"/>
                <w:iCs w:val="0"/>
                <w:caps w:val="0"/>
                <w:color w:val="0F1115"/>
                <w:spacing w:val="0"/>
                <w:sz w:val="24"/>
                <w:szCs w:val="24"/>
                <w:shd w:val="clear" w:fill="FFFFFF"/>
                <w:lang w:val="en-US" w:eastAsia="zh-CN"/>
              </w:rPr>
              <w:t xml:space="preserve">Major </w:t>
            </w:r>
            <w:r>
              <w:rPr>
                <w:rFonts w:hint="default" w:ascii="Times New Roman" w:hAnsi="Times New Roman" w:eastAsia="Segoe UI" w:cs="Times New Roman"/>
                <w:i w:val="0"/>
                <w:iCs w:val="0"/>
                <w:caps w:val="0"/>
                <w:color w:val="0F1115"/>
                <w:spacing w:val="0"/>
                <w:sz w:val="24"/>
                <w:szCs w:val="24"/>
                <w:shd w:val="clear" w:fill="FFFFFF"/>
              </w:rPr>
              <w:t>Applied For</w:t>
            </w:r>
          </w:p>
        </w:tc>
        <w:tc>
          <w:tcPr>
            <w:tcW w:w="955" w:type="pct"/>
            <w:vAlign w:val="center"/>
          </w:tcPr>
          <w:p w14:paraId="41487B25">
            <w:pPr>
              <w:keepNext w:val="0"/>
              <w:keepLines w:val="0"/>
              <w:pageBreakBefore w:val="0"/>
              <w:widowControl w:val="0"/>
              <w:numPr>
                <w:ilvl w:val="0"/>
                <w:numId w:val="0"/>
              </w:numPr>
              <w:kinsoku/>
              <w:wordWrap/>
              <w:overflowPunct w:val="0"/>
              <w:topLinePunct w:val="0"/>
              <w:autoSpaceDE w:val="0"/>
              <w:autoSpaceDN w:val="0"/>
              <w:bidi w:val="0"/>
              <w:adjustRightInd/>
              <w:snapToGrid/>
              <w:spacing w:before="0" w:after="0" w:line="350" w:lineRule="atLeast"/>
              <w:jc w:val="both"/>
              <w:textAlignment w:val="auto"/>
              <w:rPr>
                <w:rFonts w:hint="default" w:ascii="Times New Roman" w:hAnsi="Times New Roman" w:eastAsia="宋体"/>
                <w:b w:val="0"/>
                <w:bCs/>
                <w:color w:val="000000"/>
                <w:sz w:val="24"/>
                <w:szCs w:val="24"/>
                <w:vertAlign w:val="baseline"/>
                <w:lang w:val="en-US" w:eastAsia="zh-CN"/>
              </w:rPr>
            </w:pPr>
          </w:p>
        </w:tc>
      </w:tr>
      <w:tr w14:paraId="586D34E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56" w:hRule="atLeast"/>
        </w:trPr>
        <w:tc>
          <w:tcPr>
            <w:tcW w:w="1633" w:type="pct"/>
            <w:vAlign w:val="center"/>
          </w:tcPr>
          <w:p w14:paraId="0529DC21">
            <w:pPr>
              <w:keepNext w:val="0"/>
              <w:keepLines w:val="0"/>
              <w:pageBreakBefore w:val="0"/>
              <w:widowControl w:val="0"/>
              <w:numPr>
                <w:ilvl w:val="0"/>
                <w:numId w:val="0"/>
              </w:numPr>
              <w:kinsoku/>
              <w:wordWrap/>
              <w:overflowPunct w:val="0"/>
              <w:topLinePunct w:val="0"/>
              <w:autoSpaceDE w:val="0"/>
              <w:autoSpaceDN w:val="0"/>
              <w:bidi w:val="0"/>
              <w:adjustRightInd/>
              <w:snapToGrid/>
              <w:spacing w:before="0" w:after="0" w:line="350" w:lineRule="atLeast"/>
              <w:jc w:val="center"/>
              <w:textAlignment w:val="auto"/>
              <w:rPr>
                <w:rFonts w:hint="default" w:ascii="Times New Roman" w:hAnsi="Times New Roman" w:cs="Times New Roman" w:eastAsiaTheme="minorEastAsia"/>
                <w:i w:val="0"/>
                <w:iCs w:val="0"/>
                <w:caps w:val="0"/>
                <w:color w:val="0F1115"/>
                <w:spacing w:val="0"/>
                <w:sz w:val="24"/>
                <w:szCs w:val="24"/>
                <w:shd w:val="clear" w:fill="FFFFFF"/>
                <w:lang w:val="en-US" w:eastAsia="zh-CN"/>
              </w:rPr>
            </w:pPr>
            <w:r>
              <w:rPr>
                <w:rFonts w:hint="default" w:ascii="Times New Roman" w:hAnsi="Times New Roman" w:cs="Times New Roman" w:eastAsiaTheme="minorEastAsia"/>
                <w:i w:val="0"/>
                <w:iCs w:val="0"/>
                <w:caps w:val="0"/>
                <w:color w:val="0F1115"/>
                <w:spacing w:val="0"/>
                <w:sz w:val="24"/>
                <w:szCs w:val="24"/>
                <w:shd w:val="clear" w:fill="FFFFFF"/>
                <w:lang w:val="en-US" w:eastAsia="zh-CN"/>
              </w:rPr>
              <w:t>申请层次</w:t>
            </w:r>
          </w:p>
          <w:p w14:paraId="1349BB29">
            <w:pPr>
              <w:keepNext w:val="0"/>
              <w:keepLines w:val="0"/>
              <w:pageBreakBefore w:val="0"/>
              <w:widowControl w:val="0"/>
              <w:numPr>
                <w:ilvl w:val="0"/>
                <w:numId w:val="0"/>
              </w:numPr>
              <w:kinsoku/>
              <w:wordWrap/>
              <w:overflowPunct w:val="0"/>
              <w:topLinePunct w:val="0"/>
              <w:autoSpaceDE w:val="0"/>
              <w:autoSpaceDN w:val="0"/>
              <w:bidi w:val="0"/>
              <w:adjustRightInd/>
              <w:snapToGrid/>
              <w:spacing w:before="0" w:after="0" w:line="350" w:lineRule="atLeast"/>
              <w:jc w:val="center"/>
              <w:textAlignment w:val="auto"/>
              <w:rPr>
                <w:rFonts w:hint="default" w:ascii="Times New Roman" w:hAnsi="Times New Roman" w:eastAsia="微软雅黑" w:cs="Times New Roman"/>
                <w:color w:val="000000"/>
                <w:sz w:val="24"/>
                <w:szCs w:val="24"/>
                <w:lang w:val="en-US" w:eastAsia="zh-CN"/>
              </w:rPr>
            </w:pPr>
            <w:r>
              <w:rPr>
                <w:rFonts w:hint="default" w:ascii="Times New Roman" w:hAnsi="Times New Roman" w:eastAsia="Segoe UI" w:cs="Times New Roman"/>
                <w:i w:val="0"/>
                <w:iCs w:val="0"/>
                <w:caps w:val="0"/>
                <w:color w:val="0F1115"/>
                <w:spacing w:val="0"/>
                <w:sz w:val="24"/>
                <w:szCs w:val="24"/>
                <w:shd w:val="clear" w:fill="FFFFFF"/>
                <w:lang w:val="en-US" w:eastAsia="zh-CN"/>
              </w:rPr>
              <w:t>Program Level</w:t>
            </w:r>
          </w:p>
        </w:tc>
        <w:tc>
          <w:tcPr>
            <w:tcW w:w="3366" w:type="pct"/>
            <w:gridSpan w:val="3"/>
            <w:vAlign w:val="center"/>
          </w:tcPr>
          <w:p w14:paraId="0B869C86">
            <w:pPr>
              <w:keepNext w:val="0"/>
              <w:keepLines w:val="0"/>
              <w:pageBreakBefore w:val="0"/>
              <w:widowControl w:val="0"/>
              <w:kinsoku/>
              <w:wordWrap/>
              <w:overflowPunct w:val="0"/>
              <w:topLinePunct w:val="0"/>
              <w:autoSpaceDE w:val="0"/>
              <w:autoSpaceDN w:val="0"/>
              <w:bidi w:val="0"/>
              <w:adjustRightInd/>
              <w:snapToGrid/>
              <w:spacing w:line="350" w:lineRule="atLeast"/>
              <w:jc w:val="both"/>
              <w:textAlignment w:val="auto"/>
              <w:rPr>
                <w:rFonts w:hint="default" w:ascii="Times New Roman" w:hAnsi="Times New Roman" w:eastAsia="微软雅黑"/>
                <w:color w:val="000000"/>
                <w:sz w:val="24"/>
                <w:szCs w:val="24"/>
                <w:lang w:val="en-US" w:eastAsia="zh-CN"/>
              </w:rPr>
            </w:pPr>
            <w:r>
              <w:rPr>
                <w:rFonts w:ascii="Times New Roman" w:hAnsi="Times New Roman" w:eastAsia="微软雅黑"/>
                <w:color w:val="000000"/>
                <w:sz w:val="24"/>
                <w:szCs w:val="24"/>
              </w:rPr>
              <w:sym w:font="Wingdings 2" w:char="00A3"/>
            </w:r>
            <w:r>
              <w:rPr>
                <w:rFonts w:hint="default" w:ascii="Times New Roman" w:hAnsi="Times New Roman" w:eastAsia="Segoe UI" w:cs="Times New Roman"/>
                <w:i w:val="0"/>
                <w:iCs w:val="0"/>
                <w:caps w:val="0"/>
                <w:color w:val="0F1115"/>
                <w:spacing w:val="0"/>
                <w:sz w:val="24"/>
                <w:szCs w:val="24"/>
                <w:shd w:val="clear" w:fill="FFFFFF"/>
              </w:rPr>
              <w:t xml:space="preserve"> </w:t>
            </w:r>
            <w:r>
              <w:rPr>
                <w:rFonts w:hint="default" w:ascii="Times New Roman" w:hAnsi="Times New Roman" w:eastAsia="宋体" w:cs="Times New Roman"/>
                <w:color w:val="000000"/>
                <w:sz w:val="24"/>
                <w:szCs w:val="24"/>
                <w:lang w:val="en-US" w:eastAsia="zh-CN"/>
              </w:rPr>
              <w:t>本科</w:t>
            </w:r>
            <w:r>
              <w:rPr>
                <w:rFonts w:hint="eastAsia" w:cs="Times New Roman"/>
                <w:color w:val="000000"/>
                <w:sz w:val="24"/>
                <w:szCs w:val="24"/>
                <w:lang w:val="en-US" w:eastAsia="zh-CN"/>
              </w:rPr>
              <w:t xml:space="preserve"> </w:t>
            </w:r>
            <w:r>
              <w:rPr>
                <w:rFonts w:hint="default" w:ascii="Times New Roman" w:hAnsi="Times New Roman" w:eastAsia="Segoe UI" w:cs="Times New Roman"/>
                <w:i w:val="0"/>
                <w:iCs w:val="0"/>
                <w:caps w:val="0"/>
                <w:color w:val="0F1115"/>
                <w:spacing w:val="0"/>
                <w:sz w:val="24"/>
                <w:szCs w:val="24"/>
                <w:shd w:val="clear" w:fill="FFFFFF"/>
                <w:lang w:val="en-US" w:eastAsia="zh-CN"/>
              </w:rPr>
              <w:t>Undergraduate (Bachelor)</w:t>
            </w:r>
          </w:p>
          <w:p w14:paraId="02F55DCF">
            <w:pPr>
              <w:keepNext w:val="0"/>
              <w:keepLines w:val="0"/>
              <w:pageBreakBefore w:val="0"/>
              <w:widowControl w:val="0"/>
              <w:numPr>
                <w:ilvl w:val="0"/>
                <w:numId w:val="0"/>
              </w:numPr>
              <w:kinsoku/>
              <w:wordWrap/>
              <w:overflowPunct w:val="0"/>
              <w:topLinePunct w:val="0"/>
              <w:autoSpaceDE w:val="0"/>
              <w:autoSpaceDN w:val="0"/>
              <w:bidi w:val="0"/>
              <w:adjustRightInd/>
              <w:snapToGrid/>
              <w:spacing w:before="0" w:after="0" w:line="350" w:lineRule="atLeast"/>
              <w:jc w:val="both"/>
              <w:textAlignment w:val="auto"/>
              <w:rPr>
                <w:rFonts w:hint="default" w:ascii="Times New Roman" w:hAnsi="Times New Roman" w:eastAsia="Segoe UI" w:cs="Times New Roman"/>
                <w:i w:val="0"/>
                <w:iCs w:val="0"/>
                <w:caps w:val="0"/>
                <w:color w:val="0F1115"/>
                <w:spacing w:val="0"/>
                <w:sz w:val="24"/>
                <w:szCs w:val="24"/>
                <w:shd w:val="clear" w:fill="FFFFFF"/>
                <w:lang w:val="en-US" w:eastAsia="zh-CN"/>
              </w:rPr>
            </w:pPr>
            <w:r>
              <w:rPr>
                <w:rFonts w:ascii="Times New Roman" w:hAnsi="Times New Roman" w:eastAsia="微软雅黑"/>
                <w:color w:val="000000"/>
                <w:sz w:val="24"/>
                <w:szCs w:val="24"/>
              </w:rPr>
              <w:sym w:font="Wingdings 2" w:char="00A3"/>
            </w:r>
            <w:r>
              <w:rPr>
                <w:rFonts w:ascii="Times New Roman" w:hAnsi="Times New Roman" w:eastAsia="微软雅黑"/>
                <w:color w:val="000000"/>
                <w:sz w:val="24"/>
                <w:szCs w:val="24"/>
              </w:rPr>
              <w:t xml:space="preserve"> </w:t>
            </w:r>
            <w:r>
              <w:rPr>
                <w:rFonts w:hint="default" w:ascii="Times New Roman" w:hAnsi="Times New Roman" w:eastAsia="宋体" w:cs="Times New Roman"/>
                <w:color w:val="000000"/>
                <w:sz w:val="24"/>
                <w:szCs w:val="24"/>
                <w:lang w:val="en-US" w:eastAsia="zh-CN"/>
              </w:rPr>
              <w:t xml:space="preserve">硕研 </w:t>
            </w:r>
            <w:r>
              <w:rPr>
                <w:rFonts w:hint="default" w:ascii="Times New Roman" w:hAnsi="Times New Roman" w:eastAsia="Segoe UI" w:cs="Times New Roman"/>
                <w:color w:val="0F1115"/>
                <w:sz w:val="24"/>
                <w:szCs w:val="24"/>
                <w:shd w:val="clear" w:fill="FFFFFF"/>
                <w:lang w:val="en-US" w:eastAsia="zh-CN"/>
              </w:rPr>
              <w:t>Postgraduate (</w:t>
            </w:r>
            <w:r>
              <w:rPr>
                <w:rFonts w:hint="default" w:ascii="Times New Roman" w:hAnsi="Times New Roman" w:eastAsia="Segoe UI" w:cs="Times New Roman"/>
                <w:i w:val="0"/>
                <w:iCs w:val="0"/>
                <w:caps w:val="0"/>
                <w:color w:val="0F1115"/>
                <w:spacing w:val="0"/>
                <w:sz w:val="24"/>
                <w:szCs w:val="24"/>
                <w:shd w:val="clear" w:fill="FFFFFF"/>
                <w:lang w:val="en-US" w:eastAsia="zh-CN"/>
              </w:rPr>
              <w:t xml:space="preserve">Master)  </w:t>
            </w:r>
          </w:p>
          <w:p w14:paraId="486623F2">
            <w:pPr>
              <w:keepNext w:val="0"/>
              <w:keepLines w:val="0"/>
              <w:pageBreakBefore w:val="0"/>
              <w:widowControl w:val="0"/>
              <w:numPr>
                <w:ilvl w:val="0"/>
                <w:numId w:val="0"/>
              </w:numPr>
              <w:kinsoku/>
              <w:wordWrap/>
              <w:overflowPunct w:val="0"/>
              <w:topLinePunct w:val="0"/>
              <w:autoSpaceDE w:val="0"/>
              <w:autoSpaceDN w:val="0"/>
              <w:bidi w:val="0"/>
              <w:adjustRightInd/>
              <w:snapToGrid/>
              <w:spacing w:before="0" w:after="0" w:line="350" w:lineRule="atLeast"/>
              <w:jc w:val="both"/>
              <w:textAlignment w:val="auto"/>
              <w:rPr>
                <w:rFonts w:ascii="Times New Roman" w:hAnsi="Times New Roman" w:eastAsia="微软雅黑"/>
                <w:color w:val="000000"/>
                <w:sz w:val="24"/>
                <w:szCs w:val="24"/>
              </w:rPr>
            </w:pPr>
            <w:r>
              <w:rPr>
                <w:rFonts w:ascii="Times New Roman" w:hAnsi="Times New Roman" w:eastAsia="微软雅黑"/>
                <w:color w:val="000000"/>
                <w:sz w:val="24"/>
                <w:szCs w:val="24"/>
              </w:rPr>
              <w:sym w:font="Wingdings 2" w:char="00A3"/>
            </w:r>
            <w:r>
              <w:rPr>
                <w:rFonts w:ascii="Times New Roman" w:hAnsi="Times New Roman" w:eastAsia="微软雅黑"/>
                <w:color w:val="000000"/>
                <w:sz w:val="24"/>
                <w:szCs w:val="24"/>
              </w:rPr>
              <w:t xml:space="preserve"> </w:t>
            </w:r>
            <w:r>
              <w:rPr>
                <w:rFonts w:hint="default" w:ascii="Times New Roman" w:hAnsi="Times New Roman" w:eastAsia="宋体" w:cs="Times New Roman"/>
                <w:color w:val="000000"/>
                <w:sz w:val="24"/>
                <w:szCs w:val="24"/>
                <w:lang w:val="en-US" w:eastAsia="zh-CN"/>
              </w:rPr>
              <w:t xml:space="preserve">博研 </w:t>
            </w:r>
            <w:r>
              <w:rPr>
                <w:rFonts w:hint="default" w:ascii="Times New Roman" w:hAnsi="Times New Roman" w:eastAsia="Segoe UI" w:cs="Times New Roman"/>
                <w:i w:val="0"/>
                <w:iCs w:val="0"/>
                <w:caps w:val="0"/>
                <w:color w:val="0F1115"/>
                <w:spacing w:val="0"/>
                <w:sz w:val="24"/>
                <w:szCs w:val="24"/>
                <w:shd w:val="clear" w:fill="FFFFFF"/>
                <w:lang w:val="en-US" w:eastAsia="zh-CN"/>
              </w:rPr>
              <w:t>Doctoral (PhD)</w:t>
            </w:r>
          </w:p>
        </w:tc>
      </w:tr>
    </w:tbl>
    <w:p w14:paraId="70BE00FC">
      <w:pPr>
        <w:keepNext w:val="0"/>
        <w:keepLines w:val="0"/>
        <w:pageBreakBefore w:val="0"/>
        <w:widowControl w:val="0"/>
        <w:kinsoku/>
        <w:wordWrap/>
        <w:overflowPunct w:val="0"/>
        <w:topLinePunct w:val="0"/>
        <w:autoSpaceDE w:val="0"/>
        <w:autoSpaceDN w:val="0"/>
        <w:bidi w:val="0"/>
        <w:adjustRightInd/>
        <w:snapToGrid/>
        <w:spacing w:before="0" w:after="0" w:line="350" w:lineRule="atLeast"/>
        <w:ind w:firstLine="0"/>
        <w:jc w:val="both"/>
        <w:textAlignment w:val="auto"/>
        <w:rPr>
          <w:rFonts w:hint="default" w:ascii="Times New Roman" w:hAnsi="Times New Roman" w:eastAsia="宋体"/>
          <w:color w:val="000000"/>
          <w:sz w:val="24"/>
        </w:rPr>
      </w:pPr>
    </w:p>
    <w:p w14:paraId="14ABA328">
      <w:pPr>
        <w:keepNext w:val="0"/>
        <w:keepLines w:val="0"/>
        <w:pageBreakBefore w:val="0"/>
        <w:widowControl w:val="0"/>
        <w:kinsoku/>
        <w:wordWrap/>
        <w:overflowPunct w:val="0"/>
        <w:topLinePunct w:val="0"/>
        <w:autoSpaceDE w:val="0"/>
        <w:autoSpaceDN w:val="0"/>
        <w:bidi w:val="0"/>
        <w:adjustRightInd w:val="0"/>
        <w:snapToGrid/>
        <w:spacing w:before="0" w:after="0" w:line="350" w:lineRule="atLeast"/>
        <w:ind w:firstLine="482" w:firstLineChars="200"/>
        <w:jc w:val="both"/>
        <w:textAlignment w:val="auto"/>
        <w:rPr>
          <w:sz w:val="24"/>
        </w:rPr>
      </w:pPr>
      <w:r>
        <w:rPr>
          <w:rFonts w:hint="default" w:ascii="Times New Roman" w:hAnsi="Times New Roman" w:eastAsia="宋体"/>
          <w:b/>
          <w:color w:val="000000"/>
          <w:sz w:val="24"/>
        </w:rPr>
        <w:t>二、承诺事项</w:t>
      </w:r>
      <w:r>
        <w:rPr>
          <w:rFonts w:hint="default" w:ascii="Times New Roman" w:hAnsi="Times New Roman" w:eastAsia="宋体"/>
          <w:b/>
          <w:color w:val="000000"/>
          <w:sz w:val="24"/>
          <w:lang w:val="en-US" w:eastAsia="zh-CN"/>
        </w:rPr>
        <w:t xml:space="preserve"> </w:t>
      </w:r>
      <w:r>
        <w:rPr>
          <w:rStyle w:val="9"/>
          <w:rFonts w:ascii="Times New Roman" w:hAnsi="Times New Roman" w:eastAsia="Segoe UI" w:cs="Times New Roman"/>
          <w:b/>
          <w:bCs/>
          <w:i w:val="0"/>
          <w:iCs w:val="0"/>
          <w:caps w:val="0"/>
          <w:color w:val="0F1115"/>
          <w:spacing w:val="0"/>
          <w:sz w:val="24"/>
          <w:szCs w:val="24"/>
          <w:shd w:val="clear" w:fill="FFFFFF"/>
        </w:rPr>
        <w:t>Commitments</w:t>
      </w:r>
    </w:p>
    <w:p w14:paraId="25347A52">
      <w:pPr>
        <w:keepNext w:val="0"/>
        <w:keepLines w:val="0"/>
        <w:pageBreakBefore w:val="0"/>
        <w:widowControl w:val="0"/>
        <w:kinsoku/>
        <w:wordWrap/>
        <w:overflowPunct w:val="0"/>
        <w:topLinePunct w:val="0"/>
        <w:autoSpaceDE w:val="0"/>
        <w:autoSpaceDN w:val="0"/>
        <w:bidi w:val="0"/>
        <w:adjustRightInd w:val="0"/>
        <w:snapToGrid/>
        <w:spacing w:before="0" w:beforeLines="50" w:after="0" w:line="350" w:lineRule="atLeast"/>
        <w:ind w:firstLine="480" w:firstLineChars="200"/>
        <w:jc w:val="both"/>
        <w:textAlignment w:val="auto"/>
        <w:rPr>
          <w:rFonts w:hint="default" w:ascii="Times New Roman" w:hAnsi="Times New Roman" w:eastAsia="Segoe UI" w:cs="Times New Roman"/>
          <w:i w:val="0"/>
          <w:iCs w:val="0"/>
          <w:caps w:val="0"/>
          <w:color w:val="0F1115"/>
          <w:spacing w:val="0"/>
          <w:sz w:val="24"/>
          <w:szCs w:val="24"/>
          <w:shd w:val="clear" w:fill="FFFFFF"/>
        </w:rPr>
      </w:pPr>
      <w:r>
        <w:rPr>
          <w:rFonts w:hint="eastAsia"/>
          <w:color w:val="000000"/>
          <w:sz w:val="24"/>
          <w:szCs w:val="24"/>
          <w:lang w:eastAsia="zh-CN"/>
        </w:rPr>
        <w:t>1.</w:t>
      </w:r>
      <w:r>
        <w:rPr>
          <w:rFonts w:hint="default" w:ascii="Times New Roman" w:hAnsi="Times New Roman" w:eastAsia="宋体"/>
          <w:color w:val="000000"/>
          <w:sz w:val="24"/>
          <w:szCs w:val="24"/>
        </w:rPr>
        <w:t>根据</w:t>
      </w:r>
      <w:r>
        <w:rPr>
          <w:rFonts w:hint="default" w:ascii="Times New Roman" w:hAnsi="Times New Roman" w:eastAsia="宋体"/>
          <w:color w:val="000000"/>
          <w:sz w:val="24"/>
          <w:szCs w:val="24"/>
          <w:lang w:eastAsia="zh-CN"/>
        </w:rPr>
        <w:t>《</w:t>
      </w:r>
      <w:r>
        <w:rPr>
          <w:rFonts w:hint="default" w:ascii="Times New Roman" w:hAnsi="Times New Roman" w:eastAsia="宋体"/>
          <w:color w:val="000000"/>
          <w:sz w:val="24"/>
          <w:szCs w:val="24"/>
          <w:lang w:val="en-US" w:eastAsia="zh-CN"/>
        </w:rPr>
        <w:t>上海对外经贸大学国际学生</w:t>
      </w:r>
      <w:r>
        <w:rPr>
          <w:rFonts w:hint="default" w:ascii="Times New Roman" w:hAnsi="Times New Roman" w:eastAsia="宋体"/>
          <w:color w:val="000000"/>
          <w:sz w:val="24"/>
          <w:szCs w:val="24"/>
        </w:rPr>
        <w:t>招生简章</w:t>
      </w:r>
      <w:r>
        <w:rPr>
          <w:rFonts w:hint="default" w:ascii="Times New Roman" w:hAnsi="Times New Roman" w:eastAsia="宋体"/>
          <w:color w:val="000000"/>
          <w:sz w:val="24"/>
          <w:szCs w:val="24"/>
          <w:lang w:eastAsia="zh-CN"/>
        </w:rPr>
        <w:t>》</w:t>
      </w:r>
      <w:r>
        <w:rPr>
          <w:rFonts w:hint="default" w:ascii="Times New Roman" w:hAnsi="Times New Roman" w:eastAsia="宋体"/>
          <w:color w:val="000000"/>
          <w:sz w:val="24"/>
          <w:szCs w:val="24"/>
        </w:rPr>
        <w:t>内容</w:t>
      </w:r>
      <w:r>
        <w:rPr>
          <w:rFonts w:hint="default" w:ascii="Times New Roman" w:hAnsi="Times New Roman" w:eastAsia="宋体"/>
          <w:color w:val="000000"/>
          <w:sz w:val="24"/>
          <w:szCs w:val="24"/>
          <w:lang w:eastAsia="zh-CN"/>
        </w:rPr>
        <w:t>，</w:t>
      </w:r>
      <w:r>
        <w:rPr>
          <w:rFonts w:hint="default" w:ascii="Times New Roman" w:hAnsi="Times New Roman" w:eastAsia="宋体"/>
          <w:color w:val="000000"/>
          <w:sz w:val="24"/>
          <w:szCs w:val="24"/>
        </w:rPr>
        <w:t>逐项核验个人情况，确保符合申请资格，满足申请条件。</w:t>
      </w:r>
      <w:r>
        <w:rPr>
          <w:rFonts w:hint="default" w:ascii="Times New Roman" w:hAnsi="Times New Roman" w:eastAsia="Segoe UI" w:cs="Times New Roman"/>
          <w:i w:val="0"/>
          <w:iCs w:val="0"/>
          <w:caps w:val="0"/>
          <w:color w:val="0F1115"/>
          <w:spacing w:val="0"/>
          <w:sz w:val="24"/>
          <w:szCs w:val="24"/>
          <w:shd w:val="clear" w:fill="FFFFFF"/>
        </w:rPr>
        <w:t>I shall verify my personal circumstances item by item against the provisions of the</w:t>
      </w:r>
      <w:r>
        <w:rPr>
          <w:rFonts w:hint="eastAsia" w:cs="Times New Roman"/>
          <w:i w:val="0"/>
          <w:iCs w:val="0"/>
          <w:caps w:val="0"/>
          <w:color w:val="0F1115"/>
          <w:spacing w:val="0"/>
          <w:sz w:val="24"/>
          <w:szCs w:val="24"/>
          <w:shd w:val="clear" w:fill="FFFFFF"/>
          <w:lang w:val="en-US" w:eastAsia="zh-CN"/>
        </w:rPr>
        <w:t xml:space="preserve"> </w:t>
      </w:r>
      <w:r>
        <w:rPr>
          <w:rFonts w:hint="default" w:ascii="Times New Roman" w:hAnsi="Times New Roman" w:eastAsia="Segoe UI" w:cs="Times New Roman"/>
          <w:i w:val="0"/>
          <w:iCs w:val="0"/>
          <w:caps w:val="0"/>
          <w:color w:val="0F1115"/>
          <w:spacing w:val="0"/>
          <w:sz w:val="24"/>
          <w:szCs w:val="24"/>
          <w:shd w:val="clear" w:fill="FFFFFF"/>
        </w:rPr>
        <w:t>Shanghai University of International Business and Economics</w:t>
      </w:r>
      <w:r>
        <w:rPr>
          <w:rFonts w:hint="default" w:ascii="Times New Roman" w:hAnsi="Times New Roman" w:eastAsia="宋体" w:cs="Times New Roman"/>
          <w:i w:val="0"/>
          <w:iCs w:val="0"/>
          <w:caps w:val="0"/>
          <w:color w:val="0F1115"/>
          <w:spacing w:val="0"/>
          <w:sz w:val="24"/>
          <w:szCs w:val="24"/>
          <w:shd w:val="clear" w:fill="FFFFFF"/>
          <w:lang w:val="en-US" w:eastAsia="zh-CN"/>
        </w:rPr>
        <w:t xml:space="preserve"> </w:t>
      </w:r>
      <w:r>
        <w:rPr>
          <w:rFonts w:hint="default" w:ascii="Times New Roman" w:hAnsi="Times New Roman" w:eastAsia="Segoe UI" w:cs="Times New Roman"/>
          <w:i w:val="0"/>
          <w:iCs w:val="0"/>
          <w:caps w:val="0"/>
          <w:color w:val="0F1115"/>
          <w:spacing w:val="0"/>
          <w:sz w:val="24"/>
          <w:szCs w:val="24"/>
          <w:shd w:val="clear" w:fill="FFFFFF"/>
        </w:rPr>
        <w:t>Admissions Brochure</w:t>
      </w:r>
      <w:r>
        <w:rPr>
          <w:rFonts w:hint="default" w:ascii="Times New Roman" w:hAnsi="Times New Roman" w:eastAsia="宋体" w:cs="Times New Roman"/>
          <w:i w:val="0"/>
          <w:iCs w:val="0"/>
          <w:caps w:val="0"/>
          <w:color w:val="0F1115"/>
          <w:spacing w:val="0"/>
          <w:sz w:val="24"/>
          <w:szCs w:val="24"/>
          <w:shd w:val="clear" w:fill="FFFFFF"/>
          <w:lang w:val="en-US" w:eastAsia="zh-CN"/>
        </w:rPr>
        <w:t xml:space="preserve"> for</w:t>
      </w:r>
      <w:r>
        <w:rPr>
          <w:rFonts w:hint="default" w:ascii="Times New Roman" w:hAnsi="Times New Roman" w:eastAsia="Segoe UI" w:cs="Times New Roman"/>
          <w:i w:val="0"/>
          <w:iCs w:val="0"/>
          <w:caps w:val="0"/>
          <w:color w:val="0F1115"/>
          <w:spacing w:val="0"/>
          <w:sz w:val="24"/>
          <w:szCs w:val="24"/>
          <w:shd w:val="clear" w:fill="FFFFFF"/>
        </w:rPr>
        <w:t xml:space="preserve"> International Student</w:t>
      </w:r>
      <w:r>
        <w:rPr>
          <w:rFonts w:hint="default" w:ascii="Times New Roman" w:hAnsi="Times New Roman" w:eastAsia="宋体" w:cs="Times New Roman"/>
          <w:i w:val="0"/>
          <w:iCs w:val="0"/>
          <w:caps w:val="0"/>
          <w:color w:val="0F1115"/>
          <w:spacing w:val="0"/>
          <w:sz w:val="24"/>
          <w:szCs w:val="24"/>
          <w:shd w:val="clear" w:fill="FFFFFF"/>
          <w:lang w:val="en-US" w:eastAsia="zh-CN"/>
        </w:rPr>
        <w:t>s</w:t>
      </w:r>
      <w:r>
        <w:rPr>
          <w:rFonts w:hint="default" w:ascii="Times New Roman" w:hAnsi="Times New Roman" w:eastAsia="Segoe UI" w:cs="Times New Roman"/>
          <w:i w:val="0"/>
          <w:iCs w:val="0"/>
          <w:caps w:val="0"/>
          <w:color w:val="0F1115"/>
          <w:spacing w:val="0"/>
          <w:sz w:val="24"/>
          <w:szCs w:val="24"/>
          <w:shd w:val="clear" w:fill="FFFFFF"/>
        </w:rPr>
        <w:t> to ensure that I meet the eligibility and fulfill all application requirements.</w:t>
      </w:r>
    </w:p>
    <w:p w14:paraId="66B2E5FE">
      <w:pPr>
        <w:keepNext w:val="0"/>
        <w:keepLines w:val="0"/>
        <w:pageBreakBefore w:val="0"/>
        <w:widowControl w:val="0"/>
        <w:kinsoku/>
        <w:wordWrap/>
        <w:overflowPunct w:val="0"/>
        <w:topLinePunct w:val="0"/>
        <w:autoSpaceDE w:val="0"/>
        <w:autoSpaceDN w:val="0"/>
        <w:bidi w:val="0"/>
        <w:adjustRightInd w:val="0"/>
        <w:snapToGrid/>
        <w:spacing w:before="0" w:beforeLines="50" w:after="0" w:line="350" w:lineRule="atLeast"/>
        <w:ind w:firstLine="480" w:firstLineChars="200"/>
        <w:jc w:val="both"/>
        <w:textAlignment w:val="auto"/>
        <w:rPr>
          <w:rFonts w:hint="default" w:ascii="Times New Roman" w:hAnsi="Times New Roman" w:eastAsia="Segoe UI" w:cs="Times New Roman"/>
          <w:i w:val="0"/>
          <w:iCs w:val="0"/>
          <w:caps w:val="0"/>
          <w:color w:val="0F1115"/>
          <w:spacing w:val="0"/>
          <w:sz w:val="24"/>
          <w:szCs w:val="24"/>
          <w:shd w:val="clear" w:fill="FFFFFF"/>
          <w:lang w:val="en-US"/>
        </w:rPr>
      </w:pPr>
      <w:r>
        <w:rPr>
          <w:rFonts w:hint="eastAsia"/>
          <w:color w:val="000000"/>
          <w:sz w:val="24"/>
          <w:szCs w:val="24"/>
          <w:lang w:val="en-US" w:eastAsia="zh-CN"/>
        </w:rPr>
        <w:t>2.</w:t>
      </w:r>
      <w:r>
        <w:rPr>
          <w:rFonts w:hint="default" w:ascii="Times New Roman" w:hAnsi="Times New Roman" w:eastAsia="宋体"/>
          <w:color w:val="000000"/>
          <w:sz w:val="24"/>
          <w:szCs w:val="24"/>
        </w:rPr>
        <w:t>遵守</w:t>
      </w:r>
      <w:r>
        <w:rPr>
          <w:rFonts w:hint="default" w:ascii="Times New Roman" w:hAnsi="Times New Roman" w:eastAsia="宋体"/>
          <w:color w:val="000000"/>
          <w:sz w:val="24"/>
          <w:szCs w:val="24"/>
          <w:lang w:eastAsia="zh-CN"/>
        </w:rPr>
        <w:t>《</w:t>
      </w:r>
      <w:r>
        <w:rPr>
          <w:rFonts w:hint="default" w:ascii="Times New Roman" w:hAnsi="Times New Roman" w:eastAsia="宋体"/>
          <w:color w:val="000000"/>
          <w:sz w:val="24"/>
          <w:szCs w:val="24"/>
          <w:lang w:val="en-US" w:eastAsia="zh-CN"/>
        </w:rPr>
        <w:t>上海对外经贸大学国际学生</w:t>
      </w:r>
      <w:r>
        <w:rPr>
          <w:rFonts w:hint="default" w:ascii="Times New Roman" w:hAnsi="Times New Roman" w:eastAsia="宋体"/>
          <w:color w:val="000000"/>
          <w:sz w:val="24"/>
          <w:szCs w:val="24"/>
        </w:rPr>
        <w:t>招生简章</w:t>
      </w:r>
      <w:r>
        <w:rPr>
          <w:rFonts w:hint="default" w:ascii="Times New Roman" w:hAnsi="Times New Roman" w:eastAsia="宋体"/>
          <w:color w:val="000000"/>
          <w:sz w:val="24"/>
          <w:szCs w:val="24"/>
          <w:lang w:eastAsia="zh-CN"/>
        </w:rPr>
        <w:t>》</w:t>
      </w:r>
      <w:r>
        <w:rPr>
          <w:rFonts w:hint="default" w:ascii="Times New Roman" w:hAnsi="Times New Roman" w:eastAsia="宋体"/>
          <w:color w:val="000000"/>
          <w:sz w:val="24"/>
          <w:szCs w:val="24"/>
        </w:rPr>
        <w:t>中的</w:t>
      </w:r>
      <w:r>
        <w:rPr>
          <w:rFonts w:hint="default" w:ascii="Times New Roman" w:hAnsi="Times New Roman" w:eastAsia="宋体"/>
          <w:color w:val="000000"/>
          <w:sz w:val="24"/>
          <w:szCs w:val="24"/>
          <w:lang w:val="en-US" w:eastAsia="zh-CN"/>
        </w:rPr>
        <w:t>各项</w:t>
      </w:r>
      <w:r>
        <w:rPr>
          <w:rFonts w:hint="default" w:ascii="Times New Roman" w:hAnsi="Times New Roman" w:eastAsia="宋体"/>
          <w:color w:val="000000"/>
          <w:sz w:val="24"/>
          <w:szCs w:val="24"/>
        </w:rPr>
        <w:t>规定。</w:t>
      </w:r>
      <w:r>
        <w:rPr>
          <w:rFonts w:hint="default" w:ascii="Times New Roman" w:hAnsi="Times New Roman" w:eastAsia="Segoe UI" w:cs="Times New Roman"/>
          <w:i w:val="0"/>
          <w:iCs w:val="0"/>
          <w:caps w:val="0"/>
          <w:color w:val="0F1115"/>
          <w:spacing w:val="0"/>
          <w:sz w:val="24"/>
          <w:szCs w:val="24"/>
          <w:shd w:val="clear" w:fill="FFFFFF"/>
        </w:rPr>
        <w:t>I shall comply with all regulations stipulated in the</w:t>
      </w:r>
      <w:r>
        <w:rPr>
          <w:rFonts w:hint="eastAsia" w:cs="Times New Roman"/>
          <w:i w:val="0"/>
          <w:iCs w:val="0"/>
          <w:caps w:val="0"/>
          <w:color w:val="0F1115"/>
          <w:spacing w:val="0"/>
          <w:sz w:val="24"/>
          <w:szCs w:val="24"/>
          <w:shd w:val="clear" w:fill="FFFFFF"/>
          <w:lang w:val="en-US" w:eastAsia="zh-CN"/>
        </w:rPr>
        <w:t xml:space="preserve"> </w:t>
      </w:r>
      <w:r>
        <w:rPr>
          <w:rFonts w:hint="default" w:ascii="Times New Roman" w:hAnsi="Times New Roman" w:eastAsia="Segoe UI" w:cs="Times New Roman"/>
          <w:i w:val="0"/>
          <w:iCs w:val="0"/>
          <w:caps w:val="0"/>
          <w:color w:val="0F1115"/>
          <w:spacing w:val="0"/>
          <w:sz w:val="24"/>
          <w:szCs w:val="24"/>
          <w:shd w:val="clear" w:fill="FFFFFF"/>
        </w:rPr>
        <w:t>Shanghai University of International Business and Economics</w:t>
      </w:r>
      <w:r>
        <w:rPr>
          <w:rFonts w:hint="default" w:ascii="Times New Roman" w:hAnsi="Times New Roman" w:eastAsia="宋体" w:cs="Times New Roman"/>
          <w:i w:val="0"/>
          <w:iCs w:val="0"/>
          <w:caps w:val="0"/>
          <w:color w:val="0F1115"/>
          <w:spacing w:val="0"/>
          <w:sz w:val="24"/>
          <w:szCs w:val="24"/>
          <w:shd w:val="clear" w:fill="FFFFFF"/>
          <w:lang w:val="en-US" w:eastAsia="zh-CN"/>
        </w:rPr>
        <w:t xml:space="preserve"> </w:t>
      </w:r>
      <w:r>
        <w:rPr>
          <w:rFonts w:hint="default" w:ascii="Times New Roman" w:hAnsi="Times New Roman" w:eastAsia="Segoe UI" w:cs="Times New Roman"/>
          <w:i w:val="0"/>
          <w:iCs w:val="0"/>
          <w:caps w:val="0"/>
          <w:color w:val="0F1115"/>
          <w:spacing w:val="0"/>
          <w:sz w:val="24"/>
          <w:szCs w:val="24"/>
          <w:shd w:val="clear" w:fill="FFFFFF"/>
        </w:rPr>
        <w:t>Admissions Brochure</w:t>
      </w:r>
      <w:r>
        <w:rPr>
          <w:rFonts w:hint="default" w:ascii="Times New Roman" w:hAnsi="Times New Roman" w:eastAsia="宋体" w:cs="Times New Roman"/>
          <w:i w:val="0"/>
          <w:iCs w:val="0"/>
          <w:caps w:val="0"/>
          <w:color w:val="0F1115"/>
          <w:spacing w:val="0"/>
          <w:sz w:val="24"/>
          <w:szCs w:val="24"/>
          <w:shd w:val="clear" w:fill="FFFFFF"/>
          <w:lang w:val="en-US" w:eastAsia="zh-CN"/>
        </w:rPr>
        <w:t xml:space="preserve"> for</w:t>
      </w:r>
      <w:r>
        <w:rPr>
          <w:rFonts w:hint="default" w:ascii="Times New Roman" w:hAnsi="Times New Roman" w:eastAsia="Segoe UI" w:cs="Times New Roman"/>
          <w:i w:val="0"/>
          <w:iCs w:val="0"/>
          <w:caps w:val="0"/>
          <w:color w:val="0F1115"/>
          <w:spacing w:val="0"/>
          <w:sz w:val="24"/>
          <w:szCs w:val="24"/>
          <w:shd w:val="clear" w:fill="FFFFFF"/>
        </w:rPr>
        <w:t xml:space="preserve"> International Student</w:t>
      </w:r>
      <w:r>
        <w:rPr>
          <w:rFonts w:hint="default" w:ascii="Times New Roman" w:hAnsi="Times New Roman" w:eastAsia="宋体" w:cs="Times New Roman"/>
          <w:i w:val="0"/>
          <w:iCs w:val="0"/>
          <w:caps w:val="0"/>
          <w:color w:val="0F1115"/>
          <w:spacing w:val="0"/>
          <w:sz w:val="24"/>
          <w:szCs w:val="24"/>
          <w:shd w:val="clear" w:fill="FFFFFF"/>
          <w:lang w:val="en-US" w:eastAsia="zh-CN"/>
        </w:rPr>
        <w:t>s.</w:t>
      </w:r>
    </w:p>
    <w:p w14:paraId="31209EF3">
      <w:pPr>
        <w:keepNext w:val="0"/>
        <w:keepLines w:val="0"/>
        <w:pageBreakBefore w:val="0"/>
        <w:widowControl w:val="0"/>
        <w:kinsoku/>
        <w:wordWrap/>
        <w:overflowPunct w:val="0"/>
        <w:topLinePunct w:val="0"/>
        <w:autoSpaceDE w:val="0"/>
        <w:autoSpaceDN w:val="0"/>
        <w:bidi w:val="0"/>
        <w:adjustRightInd w:val="0"/>
        <w:snapToGrid/>
        <w:spacing w:before="0" w:beforeLines="50" w:after="0" w:line="350" w:lineRule="atLeast"/>
        <w:ind w:firstLine="480" w:firstLineChars="200"/>
        <w:jc w:val="both"/>
        <w:textAlignment w:val="auto"/>
        <w:rPr>
          <w:rFonts w:hint="default" w:ascii="Times New Roman" w:hAnsi="Times New Roman" w:eastAsia="Segoe UI" w:cs="Times New Roman"/>
          <w:i w:val="0"/>
          <w:iCs w:val="0"/>
          <w:caps w:val="0"/>
          <w:color w:val="0F1115"/>
          <w:spacing w:val="0"/>
          <w:sz w:val="24"/>
          <w:szCs w:val="24"/>
          <w:shd w:val="clear" w:fill="FFFFFF"/>
        </w:rPr>
      </w:pPr>
      <w:r>
        <w:rPr>
          <w:rFonts w:hint="eastAsia"/>
          <w:color w:val="000000"/>
          <w:sz w:val="24"/>
          <w:szCs w:val="24"/>
          <w:lang w:val="en-US" w:eastAsia="zh-CN"/>
        </w:rPr>
        <w:t>3.</w:t>
      </w:r>
      <w:r>
        <w:rPr>
          <w:rFonts w:hint="default" w:ascii="Times New Roman" w:hAnsi="Times New Roman" w:eastAsia="宋体"/>
          <w:color w:val="000000"/>
          <w:sz w:val="24"/>
          <w:szCs w:val="24"/>
        </w:rPr>
        <w:t>如实、准确、完备、及时填报各项信息，并提交完整申请材料。</w:t>
      </w:r>
      <w:r>
        <w:rPr>
          <w:rFonts w:hint="default" w:ascii="Times New Roman" w:hAnsi="Times New Roman" w:eastAsia="Segoe UI" w:cs="Times New Roman"/>
          <w:i w:val="0"/>
          <w:iCs w:val="0"/>
          <w:caps w:val="0"/>
          <w:color w:val="0F1115"/>
          <w:spacing w:val="0"/>
          <w:sz w:val="24"/>
          <w:szCs w:val="24"/>
          <w:shd w:val="clear" w:fill="FFFFFF"/>
        </w:rPr>
        <w:t>I shall fill in all application items truthfully, accurately, completely, and in a timely manner, and submit a full set of application materials.</w:t>
      </w:r>
    </w:p>
    <w:p w14:paraId="73881799">
      <w:pPr>
        <w:keepNext w:val="0"/>
        <w:keepLines w:val="0"/>
        <w:pageBreakBefore w:val="0"/>
        <w:widowControl w:val="0"/>
        <w:kinsoku/>
        <w:wordWrap/>
        <w:overflowPunct w:val="0"/>
        <w:topLinePunct w:val="0"/>
        <w:autoSpaceDE w:val="0"/>
        <w:autoSpaceDN w:val="0"/>
        <w:bidi w:val="0"/>
        <w:adjustRightInd w:val="0"/>
        <w:snapToGrid/>
        <w:spacing w:before="0" w:beforeLines="50" w:after="0" w:line="350" w:lineRule="atLeast"/>
        <w:ind w:left="20" w:right="120" w:firstLine="482" w:firstLineChars="200"/>
        <w:jc w:val="both"/>
        <w:textAlignment w:val="auto"/>
        <w:rPr>
          <w:rFonts w:hint="default"/>
          <w:color w:val="FF0000"/>
          <w:sz w:val="24"/>
          <w:szCs w:val="24"/>
        </w:rPr>
      </w:pPr>
      <w:r>
        <w:rPr>
          <w:rFonts w:hint="eastAsia" w:ascii="Times New Roman" w:hAnsi="Times New Roman" w:eastAsia="宋体"/>
          <w:b/>
          <w:bCs/>
          <w:color w:val="000000"/>
          <w:sz w:val="24"/>
          <w:szCs w:val="24"/>
          <w:lang w:val="en-US" w:eastAsia="zh-CN"/>
        </w:rPr>
        <w:t>4.本承诺书所填写的</w:t>
      </w:r>
      <w:r>
        <w:rPr>
          <w:rFonts w:hint="default" w:ascii="Times New Roman" w:hAnsi="Times New Roman" w:eastAsia="宋体"/>
          <w:b/>
          <w:bCs/>
          <w:color w:val="000000"/>
          <w:sz w:val="24"/>
          <w:szCs w:val="24"/>
          <w:lang w:val="en-US" w:eastAsia="zh-CN"/>
        </w:rPr>
        <w:t>个人永久邮箱为本人</w:t>
      </w:r>
      <w:r>
        <w:rPr>
          <w:rFonts w:hint="eastAsia" w:ascii="Times New Roman" w:hAnsi="Times New Roman" w:eastAsia="宋体"/>
          <w:b/>
          <w:bCs/>
          <w:color w:val="000000"/>
          <w:sz w:val="24"/>
          <w:szCs w:val="24"/>
          <w:lang w:val="en-US" w:eastAsia="zh-CN"/>
        </w:rPr>
        <w:t>指定且</w:t>
      </w:r>
      <w:r>
        <w:rPr>
          <w:rFonts w:hint="default" w:ascii="Times New Roman" w:hAnsi="Times New Roman" w:eastAsia="宋体"/>
          <w:b/>
          <w:bCs/>
          <w:color w:val="000000"/>
          <w:sz w:val="24"/>
          <w:szCs w:val="24"/>
          <w:lang w:val="en-US" w:eastAsia="zh-CN"/>
        </w:rPr>
        <w:t>永久有效</w:t>
      </w:r>
      <w:r>
        <w:rPr>
          <w:rFonts w:hint="eastAsia" w:ascii="Times New Roman" w:hAnsi="Times New Roman" w:eastAsia="宋体"/>
          <w:b/>
          <w:bCs/>
          <w:color w:val="000000"/>
          <w:sz w:val="24"/>
          <w:szCs w:val="24"/>
          <w:lang w:val="en-US" w:eastAsia="zh-CN"/>
        </w:rPr>
        <w:t>的</w:t>
      </w:r>
      <w:r>
        <w:rPr>
          <w:rFonts w:hint="default" w:ascii="Times New Roman" w:hAnsi="Times New Roman" w:eastAsia="宋体"/>
          <w:b/>
          <w:bCs/>
          <w:color w:val="000000"/>
          <w:sz w:val="24"/>
          <w:szCs w:val="24"/>
          <w:lang w:val="en-US" w:eastAsia="zh-CN"/>
        </w:rPr>
        <w:t>送达</w:t>
      </w:r>
      <w:r>
        <w:rPr>
          <w:rFonts w:hint="eastAsia" w:ascii="Times New Roman" w:hAnsi="Times New Roman" w:eastAsia="宋体"/>
          <w:b/>
          <w:bCs/>
          <w:color w:val="000000"/>
          <w:sz w:val="24"/>
          <w:szCs w:val="24"/>
          <w:lang w:val="en-US" w:eastAsia="zh-CN"/>
        </w:rPr>
        <w:t>地址</w:t>
      </w:r>
      <w:r>
        <w:rPr>
          <w:rFonts w:hint="default" w:ascii="Times New Roman" w:hAnsi="Times New Roman" w:eastAsia="宋体"/>
          <w:b/>
          <w:bCs/>
          <w:color w:val="000000"/>
          <w:sz w:val="24"/>
          <w:szCs w:val="24"/>
          <w:lang w:val="en-US" w:eastAsia="zh-CN"/>
        </w:rPr>
        <w:t>，用于接收</w:t>
      </w:r>
      <w:r>
        <w:rPr>
          <w:rFonts w:hint="eastAsia" w:ascii="Times New Roman" w:hAnsi="Times New Roman" w:eastAsia="宋体"/>
          <w:b/>
          <w:bCs/>
          <w:color w:val="000000"/>
          <w:sz w:val="24"/>
          <w:szCs w:val="24"/>
          <w:lang w:val="en-US" w:eastAsia="zh-CN"/>
        </w:rPr>
        <w:t>上海对外经贸大学发送的</w:t>
      </w:r>
      <w:r>
        <w:rPr>
          <w:rFonts w:hint="default" w:ascii="Times New Roman" w:hAnsi="Times New Roman" w:eastAsia="宋体"/>
          <w:b/>
          <w:bCs/>
          <w:color w:val="000000"/>
          <w:sz w:val="24"/>
          <w:szCs w:val="24"/>
          <w:lang w:val="en-US" w:eastAsia="zh-CN"/>
        </w:rPr>
        <w:t>与本人相关的通知、信息、材料等。本人同意</w:t>
      </w:r>
      <w:r>
        <w:rPr>
          <w:rFonts w:hint="eastAsia" w:ascii="Times New Roman" w:hAnsi="Times New Roman" w:eastAsia="宋体"/>
          <w:b/>
          <w:bCs/>
          <w:color w:val="000000"/>
          <w:sz w:val="24"/>
          <w:szCs w:val="24"/>
          <w:lang w:val="en-US" w:eastAsia="zh-CN"/>
        </w:rPr>
        <w:t>上海对外经贸大学</w:t>
      </w:r>
      <w:r>
        <w:rPr>
          <w:rFonts w:hint="default" w:ascii="Times New Roman" w:hAnsi="Times New Roman" w:eastAsia="宋体"/>
          <w:b/>
          <w:bCs/>
          <w:color w:val="000000"/>
          <w:sz w:val="24"/>
          <w:szCs w:val="24"/>
          <w:lang w:val="en-US" w:eastAsia="zh-CN"/>
        </w:rPr>
        <w:t>向该邮箱发送的</w:t>
      </w:r>
      <w:r>
        <w:rPr>
          <w:rFonts w:hint="eastAsia" w:ascii="Times New Roman" w:hAnsi="Times New Roman" w:eastAsia="宋体"/>
          <w:b/>
          <w:bCs/>
          <w:color w:val="000000"/>
          <w:sz w:val="24"/>
          <w:szCs w:val="24"/>
          <w:lang w:val="en-US" w:eastAsia="zh-CN"/>
        </w:rPr>
        <w:t>通知、信息、材料等，</w:t>
      </w:r>
      <w:r>
        <w:rPr>
          <w:rFonts w:hint="default" w:ascii="Times New Roman" w:hAnsi="Times New Roman" w:eastAsia="宋体"/>
          <w:b/>
          <w:bCs/>
          <w:color w:val="000000"/>
          <w:sz w:val="24"/>
          <w:szCs w:val="24"/>
          <w:lang w:val="en-US" w:eastAsia="zh-CN"/>
        </w:rPr>
        <w:t>自发送之时起即视为已送达。因本人自身原因（如邮箱设置问题</w:t>
      </w:r>
      <w:r>
        <w:rPr>
          <w:rFonts w:hint="eastAsia" w:ascii="Times New Roman" w:hAnsi="Times New Roman" w:eastAsia="宋体"/>
          <w:b/>
          <w:bCs/>
          <w:color w:val="000000"/>
          <w:sz w:val="24"/>
          <w:szCs w:val="24"/>
          <w:lang w:val="en-US" w:eastAsia="zh-CN"/>
        </w:rPr>
        <w:t>、查看不及时等</w:t>
      </w:r>
      <w:r>
        <w:rPr>
          <w:rFonts w:hint="default" w:ascii="Times New Roman" w:hAnsi="Times New Roman" w:eastAsia="宋体"/>
          <w:b/>
          <w:bCs/>
          <w:color w:val="000000"/>
          <w:sz w:val="24"/>
          <w:szCs w:val="24"/>
          <w:lang w:val="en-US" w:eastAsia="zh-CN"/>
        </w:rPr>
        <w:t>）导致未能收到</w:t>
      </w:r>
      <w:r>
        <w:rPr>
          <w:rFonts w:hint="eastAsia" w:ascii="Times New Roman" w:hAnsi="Times New Roman" w:eastAsia="宋体"/>
          <w:b/>
          <w:bCs/>
          <w:color w:val="000000"/>
          <w:sz w:val="24"/>
          <w:szCs w:val="24"/>
          <w:lang w:val="en-US" w:eastAsia="zh-CN"/>
        </w:rPr>
        <w:t>或回复</w:t>
      </w:r>
      <w:r>
        <w:rPr>
          <w:rFonts w:hint="default" w:ascii="Times New Roman" w:hAnsi="Times New Roman" w:eastAsia="宋体"/>
          <w:b/>
          <w:bCs/>
          <w:color w:val="000000"/>
          <w:sz w:val="24"/>
          <w:szCs w:val="24"/>
          <w:lang w:val="en-US" w:eastAsia="zh-CN"/>
        </w:rPr>
        <w:t>相关通知的，由本人承担相应后果。</w:t>
      </w:r>
      <w:r>
        <w:rPr>
          <w:rFonts w:hint="default" w:ascii="Times New Roman" w:hAnsi="Times New Roman" w:eastAsia="Segoe UI" w:cs="Times New Roman"/>
          <w:i w:val="0"/>
          <w:iCs w:val="0"/>
          <w:caps w:val="0"/>
          <w:color w:val="0F1115"/>
          <w:spacing w:val="0"/>
          <w:sz w:val="24"/>
          <w:szCs w:val="24"/>
          <w:shd w:val="clear" w:fill="FFFFFF"/>
        </w:rPr>
        <w:t>The permanent personal</w:t>
      </w:r>
      <w:r>
        <w:rPr>
          <w:rFonts w:hint="eastAsia" w:ascii="Times New Roman" w:hAnsi="Times New Roman" w:eastAsia="Segoe UI" w:cs="Times New Roman"/>
          <w:i w:val="0"/>
          <w:iCs w:val="0"/>
          <w:caps w:val="0"/>
          <w:color w:val="0F1115"/>
          <w:spacing w:val="0"/>
          <w:sz w:val="24"/>
          <w:szCs w:val="24"/>
          <w:shd w:val="clear" w:fill="FFFFFF"/>
          <w:lang w:val="en-US" w:eastAsia="zh-CN"/>
        </w:rPr>
        <w:t xml:space="preserve"> </w:t>
      </w:r>
      <w:r>
        <w:rPr>
          <w:rFonts w:hint="default" w:ascii="Times New Roman" w:hAnsi="Times New Roman" w:eastAsia="Segoe UI" w:cs="Times New Roman"/>
          <w:i w:val="0"/>
          <w:iCs w:val="0"/>
          <w:caps w:val="0"/>
          <w:color w:val="0F1115"/>
          <w:spacing w:val="0"/>
          <w:sz w:val="24"/>
          <w:szCs w:val="24"/>
          <w:shd w:val="clear" w:fill="FFFFFF"/>
        </w:rPr>
        <w:t xml:space="preserve">email address provided in this Pledge is designated by me as my permanent and effective service address for receiving notifications, information, and materials related to me from Shanghai University of International Business and Economics (SUIBE). I hereby agree that any notifications, information, or materials sent by SUIBE to this email address shall be deemed to have been effectively served upon me at the time of sending. I shall bear any and all consequences </w:t>
      </w:r>
      <w:bookmarkStart w:id="0" w:name="_GoBack"/>
      <w:bookmarkEnd w:id="0"/>
      <w:r>
        <w:rPr>
          <w:rFonts w:hint="default" w:ascii="Times New Roman" w:hAnsi="Times New Roman" w:eastAsia="Segoe UI" w:cs="Times New Roman"/>
          <w:i w:val="0"/>
          <w:iCs w:val="0"/>
          <w:caps w:val="0"/>
          <w:color w:val="0F1115"/>
          <w:spacing w:val="0"/>
          <w:sz w:val="24"/>
          <w:szCs w:val="24"/>
          <w:shd w:val="clear" w:fill="FFFFFF"/>
        </w:rPr>
        <w:t>arising from my failure to receive or respond to such notifications due to reasons attributable to myself, including but not limited to email configuration issues or untimely review.</w:t>
      </w:r>
    </w:p>
    <w:p w14:paraId="70961DB0">
      <w:pPr>
        <w:keepNext w:val="0"/>
        <w:keepLines w:val="0"/>
        <w:pageBreakBefore w:val="0"/>
        <w:widowControl w:val="0"/>
        <w:kinsoku/>
        <w:wordWrap/>
        <w:overflowPunct w:val="0"/>
        <w:topLinePunct w:val="0"/>
        <w:autoSpaceDE w:val="0"/>
        <w:autoSpaceDN w:val="0"/>
        <w:bidi w:val="0"/>
        <w:adjustRightInd w:val="0"/>
        <w:snapToGrid/>
        <w:spacing w:before="0" w:beforeLines="50" w:after="0" w:line="350" w:lineRule="atLeast"/>
        <w:ind w:left="20" w:right="120" w:firstLine="480" w:firstLineChars="200"/>
        <w:jc w:val="both"/>
        <w:textAlignment w:val="auto"/>
        <w:rPr>
          <w:rFonts w:hint="default" w:ascii="Times New Roman" w:hAnsi="Times New Roman" w:eastAsia="Segoe UI" w:cs="Times New Roman"/>
          <w:i w:val="0"/>
          <w:iCs w:val="0"/>
          <w:caps w:val="0"/>
          <w:color w:val="0F1115"/>
          <w:spacing w:val="0"/>
          <w:sz w:val="24"/>
          <w:szCs w:val="24"/>
          <w:shd w:val="clear" w:fill="FFFFFF"/>
        </w:rPr>
      </w:pPr>
      <w:r>
        <w:rPr>
          <w:rFonts w:hint="eastAsia"/>
          <w:color w:val="000000"/>
          <w:sz w:val="24"/>
          <w:szCs w:val="24"/>
          <w:lang w:val="en-US" w:eastAsia="zh-CN"/>
        </w:rPr>
        <w:t>5.</w:t>
      </w:r>
      <w:r>
        <w:rPr>
          <w:rFonts w:hint="default" w:ascii="Times New Roman" w:hAnsi="Times New Roman" w:eastAsia="宋体"/>
          <w:color w:val="000000"/>
          <w:sz w:val="24"/>
          <w:szCs w:val="24"/>
        </w:rPr>
        <w:t>及时关注</w:t>
      </w:r>
      <w:r>
        <w:rPr>
          <w:rFonts w:hint="default" w:ascii="Times New Roman" w:hAnsi="Times New Roman" w:eastAsia="宋体"/>
          <w:color w:val="000000"/>
          <w:sz w:val="24"/>
          <w:szCs w:val="24"/>
          <w:lang w:val="en-US" w:eastAsia="zh-CN"/>
        </w:rPr>
        <w:t>上海对外经贸大学留学生办公室</w:t>
      </w:r>
      <w:r>
        <w:rPr>
          <w:rFonts w:hint="default" w:ascii="Times New Roman" w:hAnsi="Times New Roman" w:eastAsia="宋体"/>
          <w:color w:val="000000"/>
          <w:sz w:val="24"/>
          <w:szCs w:val="24"/>
        </w:rPr>
        <w:t>发布的招生及面试等相关信息，及时登录网站、系统、邮箱</w:t>
      </w:r>
      <w:r>
        <w:rPr>
          <w:rFonts w:hint="default" w:ascii="Times New Roman" w:hAnsi="Times New Roman" w:eastAsia="宋体"/>
          <w:color w:val="000000"/>
          <w:sz w:val="24"/>
          <w:szCs w:val="24"/>
          <w:lang w:val="en-US" w:eastAsia="zh-CN"/>
        </w:rPr>
        <w:t>进行</w:t>
      </w:r>
      <w:r>
        <w:rPr>
          <w:rFonts w:hint="default" w:ascii="Times New Roman" w:hAnsi="Times New Roman" w:eastAsia="宋体"/>
          <w:color w:val="000000"/>
          <w:sz w:val="24"/>
          <w:szCs w:val="24"/>
        </w:rPr>
        <w:t>查询</w:t>
      </w:r>
      <w:r>
        <w:rPr>
          <w:rFonts w:hint="default" w:ascii="Times New Roman" w:hAnsi="Times New Roman" w:eastAsia="宋体"/>
          <w:color w:val="000000"/>
          <w:sz w:val="24"/>
          <w:szCs w:val="24"/>
          <w:lang w:eastAsia="zh-CN"/>
        </w:rPr>
        <w:t>，</w:t>
      </w:r>
      <w:r>
        <w:rPr>
          <w:rFonts w:hint="default" w:ascii="Times New Roman" w:hAnsi="Times New Roman" w:eastAsia="宋体"/>
          <w:color w:val="000000"/>
          <w:sz w:val="24"/>
          <w:szCs w:val="24"/>
          <w:lang w:val="en-US" w:eastAsia="zh-CN"/>
        </w:rPr>
        <w:t>确保联系畅通。因本人未及时查阅上述渠道信息而导致考核</w:t>
      </w:r>
      <w:r>
        <w:rPr>
          <w:rFonts w:hint="eastAsia"/>
          <w:color w:val="000000"/>
          <w:sz w:val="24"/>
          <w:szCs w:val="24"/>
          <w:lang w:val="en-US" w:eastAsia="zh-CN"/>
        </w:rPr>
        <w:t>未通过、被取消</w:t>
      </w:r>
      <w:r>
        <w:rPr>
          <w:rFonts w:hint="default" w:ascii="Times New Roman" w:hAnsi="Times New Roman" w:eastAsia="宋体"/>
          <w:color w:val="000000"/>
          <w:sz w:val="24"/>
          <w:szCs w:val="24"/>
          <w:lang w:val="en-US" w:eastAsia="zh-CN"/>
        </w:rPr>
        <w:t>申请</w:t>
      </w:r>
      <w:r>
        <w:rPr>
          <w:rFonts w:hint="default"/>
          <w:color w:val="000000"/>
          <w:sz w:val="24"/>
          <w:szCs w:val="24"/>
          <w:lang w:val="en-US" w:eastAsia="zh-CN"/>
        </w:rPr>
        <w:t>/</w:t>
      </w:r>
      <w:r>
        <w:rPr>
          <w:rFonts w:hint="eastAsia"/>
          <w:color w:val="000000"/>
          <w:sz w:val="24"/>
          <w:szCs w:val="24"/>
          <w:lang w:val="en-US" w:eastAsia="zh-CN"/>
        </w:rPr>
        <w:t>录取</w:t>
      </w:r>
      <w:r>
        <w:rPr>
          <w:rFonts w:hint="default" w:ascii="Times New Roman" w:hAnsi="Times New Roman" w:eastAsia="宋体"/>
          <w:color w:val="000000"/>
          <w:sz w:val="24"/>
          <w:szCs w:val="24"/>
          <w:lang w:val="en-US" w:eastAsia="zh-CN"/>
        </w:rPr>
        <w:t>资格等</w:t>
      </w:r>
      <w:r>
        <w:rPr>
          <w:rFonts w:hint="eastAsia"/>
          <w:color w:val="000000"/>
          <w:sz w:val="24"/>
          <w:szCs w:val="24"/>
          <w:lang w:val="en-US" w:eastAsia="zh-CN"/>
        </w:rPr>
        <w:t>任何</w:t>
      </w:r>
      <w:r>
        <w:rPr>
          <w:rFonts w:hint="default" w:ascii="Times New Roman" w:hAnsi="Times New Roman" w:eastAsia="宋体"/>
          <w:color w:val="000000"/>
          <w:sz w:val="24"/>
          <w:szCs w:val="24"/>
          <w:lang w:val="en-US" w:eastAsia="zh-CN"/>
        </w:rPr>
        <w:t>不利后果，</w:t>
      </w:r>
      <w:r>
        <w:rPr>
          <w:rFonts w:hint="eastAsia"/>
          <w:color w:val="000000"/>
          <w:sz w:val="24"/>
          <w:szCs w:val="24"/>
          <w:lang w:val="en-US" w:eastAsia="zh-CN"/>
        </w:rPr>
        <w:t>均</w:t>
      </w:r>
      <w:r>
        <w:rPr>
          <w:rFonts w:hint="default" w:ascii="Times New Roman" w:hAnsi="Times New Roman" w:eastAsia="宋体"/>
          <w:color w:val="000000"/>
          <w:sz w:val="24"/>
          <w:szCs w:val="24"/>
          <w:lang w:val="en-US" w:eastAsia="zh-CN"/>
        </w:rPr>
        <w:t>由本人自行承担。</w:t>
      </w:r>
      <w:r>
        <w:rPr>
          <w:rFonts w:hint="default" w:ascii="Times New Roman" w:hAnsi="Times New Roman" w:eastAsia="Segoe UI" w:cs="Times New Roman"/>
          <w:i w:val="0"/>
          <w:iCs w:val="0"/>
          <w:caps w:val="0"/>
          <w:color w:val="0F1115"/>
          <w:spacing w:val="0"/>
          <w:sz w:val="24"/>
          <w:szCs w:val="24"/>
          <w:shd w:val="clear" w:fill="FFFFFF"/>
        </w:rPr>
        <w:t xml:space="preserve">I shall pay timely attention to admissions and interview-related information released by the International Student Office of Shanghai University of International Business and Economics, promptly check the relevant websites, systems, and email, and ensure smooth communication. </w:t>
      </w:r>
      <w:r>
        <w:rPr>
          <w:rFonts w:hint="default" w:eastAsia="Segoe UI"/>
          <w:color w:val="0F1115"/>
          <w:sz w:val="24"/>
          <w:szCs w:val="24"/>
          <w:shd w:val="clear" w:fill="FFFFFF"/>
        </w:rPr>
        <w:t>Any and all adverse consequences arising from my failure to timely review information disseminated through the aforementioned channels, including but not limited to failure in assessments or disqualification from application/admission, shall be borne solely by myself.</w:t>
      </w:r>
    </w:p>
    <w:p w14:paraId="13DDC39B">
      <w:pPr>
        <w:keepNext w:val="0"/>
        <w:keepLines w:val="0"/>
        <w:pageBreakBefore w:val="0"/>
        <w:widowControl w:val="0"/>
        <w:kinsoku/>
        <w:wordWrap/>
        <w:overflowPunct w:val="0"/>
        <w:topLinePunct w:val="0"/>
        <w:autoSpaceDE w:val="0"/>
        <w:autoSpaceDN w:val="0"/>
        <w:bidi w:val="0"/>
        <w:adjustRightInd w:val="0"/>
        <w:snapToGrid/>
        <w:spacing w:before="0" w:beforeLines="50" w:after="0" w:line="350" w:lineRule="atLeast"/>
        <w:ind w:left="23" w:right="119" w:firstLine="480" w:firstLineChars="200"/>
        <w:jc w:val="both"/>
        <w:textAlignment w:val="auto"/>
        <w:rPr>
          <w:rFonts w:hint="default" w:ascii="Times New Roman" w:hAnsi="Times New Roman" w:eastAsia="Segoe UI" w:cs="Times New Roman"/>
          <w:i w:val="0"/>
          <w:iCs w:val="0"/>
          <w:caps w:val="0"/>
          <w:color w:val="0F1115"/>
          <w:spacing w:val="0"/>
          <w:sz w:val="24"/>
          <w:szCs w:val="24"/>
          <w:shd w:val="clear" w:fill="FFFFFF"/>
        </w:rPr>
      </w:pPr>
      <w:r>
        <w:rPr>
          <w:rFonts w:hint="eastAsia" w:cs="Times New Roman"/>
          <w:color w:val="000000"/>
          <w:sz w:val="24"/>
          <w:szCs w:val="24"/>
          <w:lang w:eastAsia="zh-CN"/>
        </w:rPr>
        <w:t>6.</w:t>
      </w:r>
      <w:r>
        <w:rPr>
          <w:rFonts w:hint="default" w:ascii="Times New Roman" w:hAnsi="Times New Roman" w:eastAsia="宋体" w:cs="Times New Roman"/>
          <w:color w:val="000000"/>
          <w:sz w:val="24"/>
          <w:szCs w:val="24"/>
        </w:rPr>
        <w:t>在申请和选拔考核全过程中遵规守纪、诚实守信，坚决杜绝违规违纪、弄虚作假</w:t>
      </w:r>
      <w:r>
        <w:rPr>
          <w:rFonts w:hint="default" w:ascii="Times New Roman" w:hAnsi="Times New Roman" w:eastAsia="宋体" w:cs="Times New Roman"/>
          <w:color w:val="000000"/>
          <w:sz w:val="24"/>
          <w:szCs w:val="24"/>
          <w:lang w:val="en-US" w:eastAsia="zh-CN"/>
        </w:rPr>
        <w:t>、隐瞒重要经历</w:t>
      </w:r>
      <w:r>
        <w:rPr>
          <w:rFonts w:hint="default" w:ascii="Times New Roman" w:hAnsi="Times New Roman" w:eastAsia="宋体" w:cs="Times New Roman"/>
          <w:color w:val="000000"/>
          <w:sz w:val="24"/>
          <w:szCs w:val="24"/>
        </w:rPr>
        <w:t>等行为。</w:t>
      </w:r>
      <w:r>
        <w:rPr>
          <w:rFonts w:hint="default" w:ascii="Times New Roman" w:hAnsi="Times New Roman" w:eastAsia="Segoe UI" w:cs="Times New Roman"/>
          <w:i w:val="0"/>
          <w:iCs w:val="0"/>
          <w:caps w:val="0"/>
          <w:color w:val="0F1115"/>
          <w:spacing w:val="0"/>
          <w:sz w:val="24"/>
          <w:szCs w:val="24"/>
          <w:shd w:val="clear" w:fill="FFFFFF"/>
        </w:rPr>
        <w:t>Throughout the entire process of application and selection assessment, I shall comply with all rules and regulations, act in good faith, and resolutely refrain from any misconduct, including violations of disciplines, fraudulent practices, or concealment of material experiences.</w:t>
      </w:r>
    </w:p>
    <w:p w14:paraId="3EA642A1">
      <w:pPr>
        <w:keepNext w:val="0"/>
        <w:keepLines w:val="0"/>
        <w:pageBreakBefore w:val="0"/>
        <w:widowControl w:val="0"/>
        <w:kinsoku/>
        <w:wordWrap/>
        <w:overflowPunct w:val="0"/>
        <w:topLinePunct w:val="0"/>
        <w:autoSpaceDE w:val="0"/>
        <w:autoSpaceDN w:val="0"/>
        <w:bidi w:val="0"/>
        <w:adjustRightInd w:val="0"/>
        <w:snapToGrid/>
        <w:spacing w:before="0" w:beforeLines="50" w:after="0" w:line="350" w:lineRule="atLeast"/>
        <w:ind w:left="23" w:right="119" w:firstLine="480" w:firstLineChars="200"/>
        <w:jc w:val="both"/>
        <w:textAlignment w:val="auto"/>
        <w:rPr>
          <w:rFonts w:hint="default" w:ascii="Times New Roman" w:hAnsi="Times New Roman" w:eastAsia="Segoe UI" w:cs="Times New Roman"/>
          <w:b/>
          <w:bCs/>
          <w:i w:val="0"/>
          <w:iCs w:val="0"/>
          <w:caps w:val="0"/>
          <w:color w:val="0F1115"/>
          <w:spacing w:val="0"/>
          <w:sz w:val="24"/>
          <w:szCs w:val="24"/>
          <w:shd w:val="clear" w:fill="FFFFFF"/>
        </w:rPr>
      </w:pPr>
      <w:r>
        <w:rPr>
          <w:rFonts w:hint="default" w:ascii="Times New Roman" w:hAnsi="Times New Roman" w:eastAsia="Segoe UI"/>
          <w:b/>
          <w:bCs/>
          <w:color w:val="0F1115"/>
          <w:sz w:val="24"/>
          <w:szCs w:val="24"/>
          <w:shd w:val="clear" w:fill="FFFFFF"/>
        </w:rPr>
        <w:t>本人将完全遵守以上承诺事项。如有违反，将自愿承担相应后果，包括被取消申请资格、录取资格、入学资格或学籍等。</w:t>
      </w:r>
      <w:r>
        <w:rPr>
          <w:rFonts w:hint="default" w:ascii="Times New Roman" w:hAnsi="Times New Roman" w:eastAsia="Segoe UI" w:cs="Times New Roman"/>
          <w:b/>
          <w:bCs/>
          <w:i w:val="0"/>
          <w:iCs w:val="0"/>
          <w:caps w:val="0"/>
          <w:color w:val="0F1115"/>
          <w:spacing w:val="0"/>
          <w:sz w:val="24"/>
          <w:szCs w:val="24"/>
          <w:shd w:val="clear" w:fill="FFFFFF"/>
        </w:rPr>
        <w:t>I shall fully comply with all the commitments stated above. In case of any violation, I</w:t>
      </w:r>
      <w:r>
        <w:rPr>
          <w:rFonts w:hint="eastAsia" w:cs="Times New Roman"/>
          <w:b/>
          <w:bCs/>
          <w:i w:val="0"/>
          <w:iCs w:val="0"/>
          <w:caps w:val="0"/>
          <w:color w:val="0F1115"/>
          <w:spacing w:val="0"/>
          <w:sz w:val="24"/>
          <w:szCs w:val="24"/>
          <w:shd w:val="clear" w:fill="FFFFFF"/>
          <w:lang w:val="en-US" w:eastAsia="zh-CN"/>
        </w:rPr>
        <w:t xml:space="preserve"> </w:t>
      </w:r>
      <w:r>
        <w:rPr>
          <w:rFonts w:hint="default" w:ascii="Times New Roman" w:hAnsi="Times New Roman" w:eastAsia="Segoe UI" w:cs="Times New Roman"/>
          <w:b/>
          <w:bCs/>
          <w:i w:val="0"/>
          <w:iCs w:val="0"/>
          <w:caps w:val="0"/>
          <w:color w:val="0F1115"/>
          <w:spacing w:val="0"/>
          <w:sz w:val="24"/>
          <w:szCs w:val="24"/>
          <w:shd w:val="clear" w:fill="FFFFFF"/>
        </w:rPr>
        <w:t>voluntarily accept the corresponding consequences, which may include disqualification from application, admission, enrollment, or revocation of student status.</w:t>
      </w:r>
    </w:p>
    <w:p w14:paraId="7E98746D">
      <w:pPr>
        <w:keepNext w:val="0"/>
        <w:keepLines w:val="0"/>
        <w:pageBreakBefore w:val="0"/>
        <w:widowControl w:val="0"/>
        <w:tabs>
          <w:tab w:val="left" w:pos="431"/>
        </w:tabs>
        <w:kinsoku/>
        <w:wordWrap/>
        <w:overflowPunct w:val="0"/>
        <w:topLinePunct w:val="0"/>
        <w:autoSpaceDE w:val="0"/>
        <w:autoSpaceDN w:val="0"/>
        <w:bidi w:val="0"/>
        <w:adjustRightInd w:val="0"/>
        <w:snapToGrid/>
        <w:spacing w:before="0" w:after="0" w:line="350" w:lineRule="atLeast"/>
        <w:ind w:firstLine="480" w:firstLineChars="200"/>
        <w:jc w:val="both"/>
        <w:textAlignment w:val="auto"/>
        <w:rPr>
          <w:rFonts w:hint="eastAsia" w:cs="Times New Roman"/>
          <w:b/>
          <w:bCs/>
          <w:i w:val="0"/>
          <w:iCs w:val="0"/>
          <w:caps w:val="0"/>
          <w:color w:val="0F1115"/>
          <w:spacing w:val="0"/>
          <w:sz w:val="21"/>
          <w:szCs w:val="21"/>
          <w:shd w:val="clear" w:fill="FFFFFF"/>
          <w:lang w:eastAsia="zh-CN"/>
        </w:rPr>
      </w:pPr>
      <w:r>
        <w:rPr>
          <w:rFonts w:hint="default" w:ascii="Times New Roman" w:hAnsi="Times New Roman" w:eastAsia="宋体" w:cs="Times New Roman"/>
          <w:b w:val="0"/>
          <w:bCs/>
          <w:color w:val="000000"/>
          <w:sz w:val="24"/>
          <w:lang w:eastAsia="zh-CN"/>
        </w:rPr>
        <w:tab/>
      </w:r>
      <w:r>
        <w:rPr>
          <w:rFonts w:hint="default" w:ascii="Times New Roman" w:hAnsi="Times New Roman" w:eastAsia="宋体" w:cs="Times New Roman"/>
          <w:b w:val="0"/>
          <w:bCs/>
          <w:color w:val="000000"/>
          <w:sz w:val="24"/>
          <w:lang w:val="en-US" w:eastAsia="zh-CN"/>
        </w:rPr>
        <w:t xml:space="preserve">                    </w:t>
      </w:r>
      <w:r>
        <w:rPr>
          <w:rFonts w:hint="default" w:ascii="Times New Roman" w:hAnsi="Times New Roman" w:eastAsia="宋体" w:cs="Times New Roman"/>
          <w:b/>
          <w:bCs w:val="0"/>
          <w:color w:val="000000"/>
          <w:sz w:val="24"/>
          <w:lang w:val="en-US" w:eastAsia="zh-CN"/>
        </w:rPr>
        <w:t xml:space="preserve"> </w:t>
      </w:r>
      <w:r>
        <w:rPr>
          <w:rFonts w:hint="default" w:ascii="Times New Roman" w:hAnsi="Times New Roman" w:eastAsia="宋体" w:cs="Times New Roman"/>
          <w:b/>
          <w:bCs w:val="0"/>
          <w:color w:val="000000"/>
          <w:sz w:val="24"/>
        </w:rPr>
        <w:t>承诺人</w:t>
      </w:r>
      <w:r>
        <w:rPr>
          <w:rFonts w:hint="default" w:ascii="Times New Roman" w:hAnsi="Times New Roman" w:eastAsia="Segoe UI" w:cs="Times New Roman"/>
          <w:b/>
          <w:bCs/>
          <w:i w:val="0"/>
          <w:iCs w:val="0"/>
          <w:caps w:val="0"/>
          <w:color w:val="0F1115"/>
          <w:spacing w:val="0"/>
          <w:sz w:val="21"/>
          <w:szCs w:val="21"/>
          <w:shd w:val="clear" w:fill="FFFFFF"/>
        </w:rPr>
        <w:t>Commitment Person</w:t>
      </w:r>
      <w:r>
        <w:rPr>
          <w:rFonts w:hint="eastAsia" w:cs="Times New Roman"/>
          <w:b/>
          <w:bCs/>
          <w:i w:val="0"/>
          <w:iCs w:val="0"/>
          <w:caps w:val="0"/>
          <w:color w:val="0F1115"/>
          <w:spacing w:val="0"/>
          <w:sz w:val="21"/>
          <w:szCs w:val="21"/>
          <w:shd w:val="clear" w:fill="FFFFFF"/>
          <w:lang w:eastAsia="zh-CN"/>
        </w:rPr>
        <w:t>：</w:t>
      </w:r>
    </w:p>
    <w:p w14:paraId="2E3D40E6">
      <w:pPr>
        <w:keepNext w:val="0"/>
        <w:keepLines w:val="0"/>
        <w:pageBreakBefore w:val="0"/>
        <w:widowControl w:val="0"/>
        <w:tabs>
          <w:tab w:val="left" w:pos="431"/>
        </w:tabs>
        <w:kinsoku/>
        <w:wordWrap/>
        <w:overflowPunct w:val="0"/>
        <w:topLinePunct w:val="0"/>
        <w:autoSpaceDE w:val="0"/>
        <w:autoSpaceDN w:val="0"/>
        <w:bidi w:val="0"/>
        <w:adjustRightInd/>
        <w:snapToGrid/>
        <w:spacing w:before="0" w:after="0" w:line="350" w:lineRule="atLeast"/>
        <w:ind w:firstLine="422" w:firstLineChars="200"/>
        <w:jc w:val="both"/>
        <w:textAlignment w:val="auto"/>
        <w:rPr>
          <w:rFonts w:hint="eastAsia" w:cs="Times New Roman"/>
          <w:b/>
          <w:bCs/>
          <w:i w:val="0"/>
          <w:iCs w:val="0"/>
          <w:caps w:val="0"/>
          <w:color w:val="0F1115"/>
          <w:spacing w:val="0"/>
          <w:sz w:val="21"/>
          <w:szCs w:val="21"/>
          <w:shd w:val="clear" w:fill="FFFFFF"/>
          <w:lang w:eastAsia="zh-CN"/>
        </w:rPr>
      </w:pPr>
    </w:p>
    <w:p w14:paraId="0625D1D8">
      <w:pPr>
        <w:keepNext w:val="0"/>
        <w:keepLines w:val="0"/>
        <w:pageBreakBefore w:val="0"/>
        <w:widowControl w:val="0"/>
        <w:kinsoku/>
        <w:wordWrap/>
        <w:overflowPunct w:val="0"/>
        <w:topLinePunct w:val="0"/>
        <w:autoSpaceDE w:val="0"/>
        <w:autoSpaceDN w:val="0"/>
        <w:bidi w:val="0"/>
        <w:adjustRightInd/>
        <w:snapToGrid/>
        <w:spacing w:before="0" w:after="0" w:line="350" w:lineRule="atLeast"/>
        <w:ind w:firstLine="3373" w:firstLineChars="1400"/>
        <w:jc w:val="both"/>
        <w:textAlignment w:val="auto"/>
        <w:rPr>
          <w:rFonts w:hint="default" w:ascii="Times New Roman" w:hAnsi="Times New Roman" w:eastAsia="Segoe UI" w:cs="Times New Roman"/>
          <w:b/>
          <w:bCs/>
          <w:i w:val="0"/>
          <w:iCs w:val="0"/>
          <w:caps w:val="0"/>
          <w:color w:val="0F1115"/>
          <w:spacing w:val="0"/>
          <w:sz w:val="21"/>
          <w:szCs w:val="21"/>
          <w:shd w:val="clear" w:fill="FFFFFF"/>
        </w:rPr>
      </w:pPr>
      <w:r>
        <w:rPr>
          <w:rFonts w:hint="default" w:ascii="Times New Roman" w:hAnsi="Times New Roman" w:eastAsia="宋体" w:cs="Times New Roman"/>
          <w:b/>
          <w:bCs w:val="0"/>
          <w:color w:val="000000"/>
          <w:sz w:val="24"/>
        </w:rPr>
        <w:t>手写签名</w:t>
      </w:r>
      <w:r>
        <w:rPr>
          <w:rFonts w:hint="default" w:ascii="Times New Roman" w:hAnsi="Times New Roman" w:eastAsia="宋体" w:cs="Times New Roman"/>
          <w:b w:val="0"/>
          <w:bCs/>
          <w:color w:val="000000"/>
          <w:sz w:val="24"/>
        </w:rPr>
        <w:t xml:space="preserve"> </w:t>
      </w:r>
      <w:r>
        <w:rPr>
          <w:rFonts w:hint="default" w:ascii="Times New Roman" w:hAnsi="Times New Roman" w:eastAsia="Segoe UI" w:cs="Times New Roman"/>
          <w:b/>
          <w:bCs/>
          <w:i w:val="0"/>
          <w:iCs w:val="0"/>
          <w:caps w:val="0"/>
          <w:color w:val="0F1115"/>
          <w:spacing w:val="0"/>
          <w:sz w:val="21"/>
          <w:szCs w:val="21"/>
          <w:shd w:val="clear" w:fill="FFFFFF"/>
        </w:rPr>
        <w:t>Handwritten Signature：</w:t>
      </w:r>
    </w:p>
    <w:p w14:paraId="765E8492">
      <w:pPr>
        <w:keepNext w:val="0"/>
        <w:keepLines w:val="0"/>
        <w:pageBreakBefore w:val="0"/>
        <w:widowControl w:val="0"/>
        <w:kinsoku/>
        <w:wordWrap/>
        <w:overflowPunct w:val="0"/>
        <w:topLinePunct w:val="0"/>
        <w:autoSpaceDE w:val="0"/>
        <w:autoSpaceDN w:val="0"/>
        <w:bidi w:val="0"/>
        <w:adjustRightInd/>
        <w:snapToGrid/>
        <w:spacing w:before="0" w:after="0" w:line="350" w:lineRule="atLeast"/>
        <w:ind w:firstLine="2941" w:firstLineChars="1400"/>
        <w:jc w:val="both"/>
        <w:textAlignment w:val="auto"/>
        <w:rPr>
          <w:rFonts w:hint="default" w:ascii="Times New Roman" w:hAnsi="Times New Roman" w:eastAsia="Segoe UI" w:cs="Times New Roman"/>
          <w:b/>
          <w:bCs/>
          <w:i w:val="0"/>
          <w:iCs w:val="0"/>
          <w:caps w:val="0"/>
          <w:color w:val="0F1115"/>
          <w:spacing w:val="0"/>
          <w:sz w:val="21"/>
          <w:szCs w:val="21"/>
          <w:shd w:val="clear" w:fill="FFFFFF"/>
        </w:rPr>
      </w:pPr>
    </w:p>
    <w:p w14:paraId="46794287">
      <w:pPr>
        <w:keepNext w:val="0"/>
        <w:keepLines w:val="0"/>
        <w:pageBreakBefore w:val="0"/>
        <w:widowControl w:val="0"/>
        <w:kinsoku/>
        <w:wordWrap/>
        <w:overflowPunct w:val="0"/>
        <w:topLinePunct w:val="0"/>
        <w:autoSpaceDE w:val="0"/>
        <w:autoSpaceDN w:val="0"/>
        <w:bidi w:val="0"/>
        <w:adjustRightInd/>
        <w:snapToGrid/>
        <w:spacing w:before="0" w:after="0" w:line="350" w:lineRule="atLeast"/>
        <w:ind w:firstLine="3373" w:firstLineChars="1400"/>
        <w:jc w:val="both"/>
        <w:textAlignment w:val="auto"/>
        <w:rPr>
          <w:rFonts w:hint="default" w:ascii="Times New Roman" w:hAnsi="Times New Roman" w:eastAsia="Calibri"/>
          <w:b w:val="0"/>
          <w:bCs/>
          <w:color w:val="000000"/>
          <w:sz w:val="24"/>
          <w:u w:val="single"/>
          <w:lang w:val="en-US" w:eastAsia="zh-CN"/>
        </w:rPr>
      </w:pPr>
      <w:r>
        <w:rPr>
          <w:rFonts w:hint="default" w:ascii="Times New Roman" w:hAnsi="Times New Roman" w:eastAsia="宋体" w:cs="Times New Roman"/>
          <w:b/>
          <w:bCs w:val="0"/>
          <w:color w:val="000000"/>
          <w:sz w:val="24"/>
        </w:rPr>
        <w:t>日期</w:t>
      </w:r>
      <w:r>
        <w:rPr>
          <w:rFonts w:hint="default" w:ascii="Times New Roman" w:hAnsi="Times New Roman" w:eastAsia="Segoe UI" w:cs="Times New Roman"/>
          <w:b/>
          <w:bCs/>
          <w:i w:val="0"/>
          <w:iCs w:val="0"/>
          <w:caps w:val="0"/>
          <w:color w:val="0F1115"/>
          <w:spacing w:val="0"/>
          <w:sz w:val="21"/>
          <w:szCs w:val="21"/>
          <w:shd w:val="clear" w:fill="FFFFFF"/>
          <w:lang w:val="en-US" w:eastAsia="zh-CN"/>
        </w:rPr>
        <w:t xml:space="preserve">Date:  </w:t>
      </w:r>
      <w:r>
        <w:rPr>
          <w:rFonts w:hint="default" w:ascii="Times New Roman" w:hAnsi="Times New Roman" w:eastAsia="Segoe UI" w:cs="Times New Roman"/>
          <w:b w:val="0"/>
          <w:bCs/>
          <w:i w:val="0"/>
          <w:iCs w:val="0"/>
          <w:caps w:val="0"/>
          <w:color w:val="0F1115"/>
          <w:spacing w:val="0"/>
          <w:sz w:val="21"/>
          <w:szCs w:val="21"/>
          <w:shd w:val="clear" w:fill="FFFFFF"/>
          <w:lang w:val="en-US" w:eastAsia="zh-CN"/>
        </w:rPr>
        <w:t xml:space="preserve">        年    月    日</w:t>
      </w:r>
    </w:p>
    <w:sectPr>
      <w:footerReference r:id="rId3" w:type="default"/>
      <w:type w:val="continuous"/>
      <w:pgSz w:w="11900" w:h="16820"/>
      <w:pgMar w:top="1680" w:right="1440" w:bottom="1701" w:left="1440" w:header="840" w:footer="1200" w:gutter="0"/>
      <w:pgNumType w:fmt="decimal"/>
      <w:cols w:space="720" w:num="1"/>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Segoe UI">
    <w:panose1 w:val="020B0502040204020203"/>
    <w:charset w:val="00"/>
    <w:family w:val="auto"/>
    <w:pitch w:val="default"/>
    <w:sig w:usb0="E4002EFF" w:usb1="C000E47F" w:usb2="00000009" w:usb3="00000000" w:csb0="200001FF" w:csb1="00000000"/>
  </w:font>
  <w:font w:name="微软雅黑">
    <w:panose1 w:val="020B0503020204020204"/>
    <w:charset w:val="86"/>
    <w:family w:val="swiss"/>
    <w:pitch w:val="default"/>
    <w:sig w:usb0="80000287" w:usb1="2ACF3C50" w:usb2="00000016" w:usb3="00000000" w:csb0="0004001F" w:csb1="00000000"/>
  </w:font>
  <w:font w:name="Wingdings 2">
    <w:altName w:val="Wingdings"/>
    <w:panose1 w:val="05020102010507070707"/>
    <w:charset w:val="02"/>
    <w:family w:val="roman"/>
    <w:pitch w:val="default"/>
    <w:sig w:usb0="00000000" w:usb1="00000000" w:usb2="00000000" w:usb3="00000000" w:csb0="80000000" w:csb1="00000000"/>
  </w:font>
  <w:font w:name="Kingsoft UE">
    <w:altName w:val="ksdb"/>
    <w:panose1 w:val="00000000000000000000"/>
    <w:charset w:val="00"/>
    <w:family w:val="auto"/>
    <w:pitch w:val="default"/>
    <w:sig w:usb0="00000000" w:usb1="00000000" w:usb2="00000000" w:usb3="00000000" w:csb0="00000000" w:csb1="00000000"/>
  </w:font>
  <w:font w:name="ksdb">
    <w:panose1 w:val="02000500000000000000"/>
    <w:charset w:val="00"/>
    <w:family w:val="auto"/>
    <w:pitch w:val="default"/>
    <w:sig w:usb0="00000001" w:usb1="00000000" w:usb2="00000000" w:usb3="00000000" w:csb0="000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74D21B9">
    <w:pPr>
      <w:pStyle w:val="3"/>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3E9369A7">
                          <w:pPr>
                            <w:pStyle w:val="3"/>
                          </w:pPr>
                          <w:r>
                            <w:t xml:space="preserve">第 </w:t>
                          </w:r>
                          <w:r>
                            <w:fldChar w:fldCharType="begin"/>
                          </w:r>
                          <w:r>
                            <w:instrText xml:space="preserve"> PAGE  \* MERGEFORMAT </w:instrText>
                          </w:r>
                          <w:r>
                            <w:fldChar w:fldCharType="separate"/>
                          </w:r>
                          <w:r>
                            <w:t>1</w:t>
                          </w:r>
                          <w:r>
                            <w:fldChar w:fldCharType="end"/>
                          </w:r>
                          <w:r>
                            <w:t xml:space="preserve"> 页 共 </w:t>
                          </w:r>
                          <w:r>
                            <w:fldChar w:fldCharType="begin"/>
                          </w:r>
                          <w:r>
                            <w:instrText xml:space="preserve"> NUMPAGES  \* MERGEFORMAT </w:instrText>
                          </w:r>
                          <w:r>
                            <w:fldChar w:fldCharType="separate"/>
                          </w:r>
                          <w:r>
                            <w:t>2</w:t>
                          </w:r>
                          <w:r>
                            <w:fldChar w:fldCharType="end"/>
                          </w:r>
                          <w:r>
                            <w:t xml:space="preserve"> 页</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14:paraId="3E9369A7">
                    <w:pPr>
                      <w:pStyle w:val="3"/>
                    </w:pPr>
                    <w:r>
                      <w:t xml:space="preserve">第 </w:t>
                    </w:r>
                    <w:r>
                      <w:fldChar w:fldCharType="begin"/>
                    </w:r>
                    <w:r>
                      <w:instrText xml:space="preserve"> PAGE  \* MERGEFORMAT </w:instrText>
                    </w:r>
                    <w:r>
                      <w:fldChar w:fldCharType="separate"/>
                    </w:r>
                    <w:r>
                      <w:t>1</w:t>
                    </w:r>
                    <w:r>
                      <w:fldChar w:fldCharType="end"/>
                    </w:r>
                    <w:r>
                      <w:t xml:space="preserve"> 页 共 </w:t>
                    </w:r>
                    <w:r>
                      <w:fldChar w:fldCharType="begin"/>
                    </w:r>
                    <w:r>
                      <w:instrText xml:space="preserve"> NUMPAGES  \* MERGEFORMAT </w:instrText>
                    </w:r>
                    <w:r>
                      <w:fldChar w:fldCharType="separate"/>
                    </w:r>
                    <w:r>
                      <w:t>2</w:t>
                    </w:r>
                    <w:r>
                      <w:fldChar w:fldCharType="end"/>
                    </w:r>
                    <w:r>
                      <w:t xml:space="preserve"> 页</w:t>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displayBackgroundShape w:val="1"/>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D0BC8"/>
    <w:rsid w:val="000D6051"/>
    <w:rsid w:val="009F0BE0"/>
    <w:rsid w:val="00BA6D97"/>
    <w:rsid w:val="00BD0BC8"/>
    <w:rsid w:val="01BB7833"/>
    <w:rsid w:val="0313544C"/>
    <w:rsid w:val="05C67AE1"/>
    <w:rsid w:val="0E0F33E0"/>
    <w:rsid w:val="0EAA4EB7"/>
    <w:rsid w:val="111E1B8C"/>
    <w:rsid w:val="133236CD"/>
    <w:rsid w:val="16EA0D76"/>
    <w:rsid w:val="1C4E0B38"/>
    <w:rsid w:val="1DA84CB7"/>
    <w:rsid w:val="21AD0AEE"/>
    <w:rsid w:val="23B4085A"/>
    <w:rsid w:val="24BE1BF6"/>
    <w:rsid w:val="27CE4064"/>
    <w:rsid w:val="2E021578"/>
    <w:rsid w:val="2E6469D8"/>
    <w:rsid w:val="305A62E5"/>
    <w:rsid w:val="382308C6"/>
    <w:rsid w:val="3B493B67"/>
    <w:rsid w:val="3D2F4655"/>
    <w:rsid w:val="3DEE9E85"/>
    <w:rsid w:val="3EAF3CA0"/>
    <w:rsid w:val="3FA20FE3"/>
    <w:rsid w:val="41DF489C"/>
    <w:rsid w:val="42E3660E"/>
    <w:rsid w:val="46AA482B"/>
    <w:rsid w:val="4A253068"/>
    <w:rsid w:val="4AF8240E"/>
    <w:rsid w:val="4B193F45"/>
    <w:rsid w:val="4C6E596B"/>
    <w:rsid w:val="4F245FE4"/>
    <w:rsid w:val="509C1BAA"/>
    <w:rsid w:val="51322299"/>
    <w:rsid w:val="529F5982"/>
    <w:rsid w:val="52FD1026"/>
    <w:rsid w:val="55F935FB"/>
    <w:rsid w:val="574014E1"/>
    <w:rsid w:val="57A53A3A"/>
    <w:rsid w:val="585A65D3"/>
    <w:rsid w:val="590429E2"/>
    <w:rsid w:val="599B1691"/>
    <w:rsid w:val="5C14118E"/>
    <w:rsid w:val="5C5D0D87"/>
    <w:rsid w:val="5DC50992"/>
    <w:rsid w:val="5DD62799"/>
    <w:rsid w:val="629D679D"/>
    <w:rsid w:val="629E17B2"/>
    <w:rsid w:val="64E262CE"/>
    <w:rsid w:val="6B801B51"/>
    <w:rsid w:val="6FA96515"/>
    <w:rsid w:val="73612001"/>
    <w:rsid w:val="78A832CE"/>
    <w:rsid w:val="7D527FD8"/>
    <w:rsid w:val="A5F1B41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sz w:val="21"/>
      <w:szCs w:val="22"/>
    </w:rPr>
  </w:style>
  <w:style w:type="character" w:default="1" w:styleId="8">
    <w:name w:val="Default Paragraph Font"/>
    <w:semiHidden/>
    <w:qFormat/>
    <w:uiPriority w:val="0"/>
  </w:style>
  <w:style w:type="table" w:default="1" w:styleId="6">
    <w:name w:val="Normal Table"/>
    <w:semiHidden/>
    <w:qFormat/>
    <w:uiPriority w:val="0"/>
    <w:tblPr>
      <w:tblCellMar>
        <w:top w:w="0" w:type="dxa"/>
        <w:left w:w="108" w:type="dxa"/>
        <w:bottom w:w="0" w:type="dxa"/>
        <w:right w:w="108" w:type="dxa"/>
      </w:tblCellMar>
    </w:tblPr>
  </w:style>
  <w:style w:type="paragraph" w:styleId="2">
    <w:name w:val="annotation text"/>
    <w:basedOn w:val="1"/>
    <w:uiPriority w:val="0"/>
    <w:pPr>
      <w:jc w:val="left"/>
    </w:pPr>
  </w:style>
  <w:style w:type="paragraph" w:styleId="3">
    <w:name w:val="footer"/>
    <w:basedOn w:val="1"/>
    <w:qFormat/>
    <w:uiPriority w:val="0"/>
    <w:pPr>
      <w:tabs>
        <w:tab w:val="center" w:pos="4153"/>
        <w:tab w:val="right" w:pos="8306"/>
      </w:tabs>
      <w:snapToGrid w:val="0"/>
      <w:jc w:val="left"/>
    </w:pPr>
    <w:rPr>
      <w:sz w:val="18"/>
    </w:rPr>
  </w:style>
  <w:style w:type="paragraph" w:styleId="4">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5">
    <w:name w:val="Normal (Web)"/>
    <w:basedOn w:val="1"/>
    <w:qFormat/>
    <w:uiPriority w:val="0"/>
    <w:rPr>
      <w:sz w:val="24"/>
    </w:rPr>
  </w:style>
  <w:style w:type="table" w:styleId="7">
    <w:name w:val="Table Grid"/>
    <w:basedOn w:val="6"/>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9">
    <w:name w:val="Strong"/>
    <w:basedOn w:val="8"/>
    <w:qFormat/>
    <w:uiPriority w:val="0"/>
    <w:rPr>
      <w:b/>
    </w:rPr>
  </w:style>
  <w:style w:type="character" w:styleId="10">
    <w:name w:val="Emphasis"/>
    <w:basedOn w:val="8"/>
    <w:qFormat/>
    <w:uiPriority w:val="0"/>
    <w:rPr>
      <w:i/>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2.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2.xml><?xml version="1.0" encoding="utf-8"?>
<contractReview xmlns="http://schemas.wps.cn/vas-ai-hub/contract-review">
  <reviewItems>
    <reviewItem>
      <errorID>90554a68-3378-4212-be85-76b0d0601e4e</errorID>
      <errorWord>国籍</errorWord>
      <group>L1_Word</group>
      <groupName>字词问题</groupName>
      <ability>L2_Typo</ability>
      <abilityName>字词错误</abilityName>
      <candidateList>
        <item>国家</item>
      </candidateList>
      <explain/>
      <paraID>48285CE5</paraID>
      <start>0</start>
      <end>2</end>
      <status>ignored</status>
      <modifiedWord/>
      <trackRevisions>false</trackRevisions>
    </reviewItem>
    <reviewItem>
      <errorID>707da655-cdb9-4596-a56e-b97047cc550d</errorID>
      <errorWord>。</errorWord>
      <group>L1_Punc</group>
      <groupName>标点问题</groupName>
      <ability>L2_Punc</ability>
      <abilityName>标点符号检查</abilityName>
      <candidateList>
        <item/>
      </candidateList>
      <explain>标题文本后不使用标点符号。</explain>
      <paraID>66B2E5FE</paraID>
      <start>30</start>
      <end>31</end>
      <status>ignored</status>
      <modifiedWord/>
      <trackRevisions>false</trackRevisions>
    </reviewItem>
    <reviewItem>
      <errorID>bf35bf11-cd9a-4ada-b3e7-fd89da73bf26</errorID>
      <errorWord>。</errorWord>
      <group>L1_Punc</group>
      <groupName>标点问题</groupName>
      <ability>L2_Punc</ability>
      <abilityName>标点符号检查</abilityName>
      <candidateList>
        <item/>
      </candidateList>
      <explain>标题文本后不使用标点符号。</explain>
      <paraID>31209EF3</paraID>
      <start>31</start>
      <end>32</end>
      <status>ignored</status>
      <modifiedWord/>
      <trackRevisions>false</trackRevisions>
    </reviewItem>
    <reviewItem>
      <errorID>9df8e283-2b93-4bba-ad09-e778e25bb84b</errorID>
      <errorWord>。</errorWord>
      <group>L1_Punc</group>
      <groupName>标点问题</groupName>
      <ability>L2_Punc</ability>
      <abilityName>标点符号检查</abilityName>
      <candidateList>
        <item/>
      </candidateList>
      <explain>标题文本后不使用标点符号。</explain>
      <paraID>13DDC39B</paraID>
      <start>49</start>
      <end>50</end>
      <status>ignored</status>
      <modifiedWord/>
      <trackRevisions>false</trackRevisions>
    </reviewItem>
  </reviewItems>
  <config/>
</contractReview>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effb53f5-1421-44e5-9171-acd9899b4738}">
  <ds:schemaRefs/>
</ds:datastoreItem>
</file>

<file path=docProps/app.xml><?xml version="1.0" encoding="utf-8"?>
<Properties xmlns="http://schemas.openxmlformats.org/officeDocument/2006/extended-properties" xmlns:vt="http://schemas.openxmlformats.org/officeDocument/2006/docPropsVTypes">
  <Pages>2</Pages>
  <Words>1044</Words>
  <Characters>3241</Characters>
  <TotalTime>13</TotalTime>
  <ScaleCrop>false</ScaleCrop>
  <LinksUpToDate>false</LinksUpToDate>
  <CharactersWithSpaces>3686</CharactersWithSpaces>
  <Application>WPS Office_12.1.0.24657_F1E327BC-269C-435d-A152-05C5408002CA</Applicat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2026-01-04T16:10:00Z</dcterms:created>
  <dc:creator>INTSIG</dc:creator>
  <dc:description>Intsig Word Converter</dc:description>
  <cp:lastModifiedBy>零落星晴 </cp:lastModifiedBy>
  <dcterms:modified xsi:type="dcterms:W3CDTF">2026-01-13T07:14:07Z</dcterms:modified>
  <dc:title>wordbuilder</dc:title>
  <cp:revision>0</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TemplateDocerSaveRecord">
    <vt:lpwstr>eyJoZGlkIjoiYTBmMWQyOGY5ZDRkMGNhYjRmODg5ZTU5YzYyMmI1M2YiLCJ1c2VySWQiOiI1ODQ2MjUzNjEifQ==</vt:lpwstr>
  </property>
  <property fmtid="{D5CDD505-2E9C-101B-9397-08002B2CF9AE}" pid="3" name="KSOProductBuildVer">
    <vt:lpwstr>2052-12.1.0.24657</vt:lpwstr>
  </property>
  <property fmtid="{D5CDD505-2E9C-101B-9397-08002B2CF9AE}" pid="4" name="ICV">
    <vt:lpwstr>BB09BA559F81DBEC8F135E6958207932_43</vt:lpwstr>
  </property>
</Properties>
</file>