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上海对外经贸大学优秀教职工协会工作者申报表</w:t>
      </w:r>
    </w:p>
    <w:p>
      <w:pPr>
        <w:ind w:firstLine="5250" w:firstLineChars="2500"/>
        <w:rPr>
          <w:rFonts w:hint="eastAsia"/>
        </w:rPr>
      </w:pPr>
    </w:p>
    <w:p>
      <w:pPr>
        <w:ind w:firstLine="5250" w:firstLineChars="2500"/>
        <w:rPr>
          <w:rFonts w:hint="eastAsia"/>
        </w:rPr>
      </w:pPr>
      <w:r>
        <w:rPr>
          <w:rFonts w:hint="eastAsia"/>
        </w:rPr>
        <w:t xml:space="preserve">填表时间：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3"/>
        <w:tblW w:w="9828" w:type="dxa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505"/>
        <w:gridCol w:w="2025"/>
        <w:gridCol w:w="1035"/>
        <w:gridCol w:w="1005"/>
        <w:gridCol w:w="675"/>
        <w:gridCol w:w="945"/>
        <w:gridCol w:w="2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2874" w:type="dxa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69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所在协会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协会职务</w:t>
            </w:r>
          </w:p>
        </w:tc>
        <w:tc>
          <w:tcPr>
            <w:tcW w:w="2874" w:type="dxa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ind w:left="480" w:hanging="480" w:hangingChars="200"/>
              <w:jc w:val="center"/>
              <w:rPr>
                <w:rFonts w:hint="eastAsia" w:eastAsia="宋体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6" w:hRule="atLeast"/>
        </w:trPr>
        <w:tc>
          <w:tcPr>
            <w:tcW w:w="76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主   要   事   迹</w:t>
            </w:r>
          </w:p>
        </w:tc>
        <w:tc>
          <w:tcPr>
            <w:tcW w:w="9064" w:type="dxa"/>
            <w:gridSpan w:val="7"/>
            <w:tcBorders>
              <w:bottom w:val="single" w:color="auto" w:sz="4" w:space="0"/>
            </w:tcBorders>
          </w:tcPr>
          <w:p>
            <w:pPr>
              <w:pStyle w:val="2"/>
              <w:spacing w:before="0" w:beforeAutospacing="0" w:after="0" w:afterAutospacing="0" w:line="440" w:lineRule="exact"/>
              <w:ind w:firstLine="480" w:firstLineChars="20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764" w:type="dxa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协会意见</w:t>
            </w:r>
          </w:p>
        </w:tc>
        <w:tc>
          <w:tcPr>
            <w:tcW w:w="9064" w:type="dxa"/>
            <w:gridSpan w:val="7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会长签字：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764" w:type="dxa"/>
          </w:tcPr>
          <w:p>
            <w:pPr>
              <w:pStyle w:val="2"/>
              <w:spacing w:before="0" w:beforeAutospacing="0" w:after="0" w:afterAutospacing="0"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工会意见</w:t>
            </w:r>
          </w:p>
        </w:tc>
        <w:tc>
          <w:tcPr>
            <w:tcW w:w="9064" w:type="dxa"/>
            <w:gridSpan w:val="7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负责人签字(盖章)：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OTdmODIzOTBmOWYzMGMxMTUwYjc1OWMwMWVmY2YifQ=="/>
  </w:docVars>
  <w:rsids>
    <w:rsidRoot w:val="00A438AF"/>
    <w:rsid w:val="002E1F57"/>
    <w:rsid w:val="00370977"/>
    <w:rsid w:val="0063364D"/>
    <w:rsid w:val="006C58A3"/>
    <w:rsid w:val="00A438AF"/>
    <w:rsid w:val="00BC4FE6"/>
    <w:rsid w:val="00C35DF1"/>
    <w:rsid w:val="00F465BB"/>
    <w:rsid w:val="08125978"/>
    <w:rsid w:val="16E01C6D"/>
    <w:rsid w:val="3A1B6623"/>
    <w:rsid w:val="65A0021C"/>
    <w:rsid w:val="7764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37661-61D1-4B6B-8D78-EB5030264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49</Words>
  <Characters>280</Characters>
  <Lines>2</Lines>
  <Paragraphs>1</Paragraphs>
  <TotalTime>19</TotalTime>
  <ScaleCrop>false</ScaleCrop>
  <LinksUpToDate>false</LinksUpToDate>
  <CharactersWithSpaces>328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2017-11-02T06:38:00Z</dcterms:created>
  <dc:creator>王海华</dc:creator>
  <cp:lastModifiedBy>H</cp:lastModifiedBy>
  <dcterms:modified xsi:type="dcterms:W3CDTF">2024-03-26T14:36:21Z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88ADB5CD2CDB42FD8E013F12E7B0114D_13</vt:lpwstr>
  </property>
</Properties>
</file>